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54B3F" w14:textId="77777777" w:rsidR="005009B7" w:rsidRPr="00554A35" w:rsidRDefault="005009B7" w:rsidP="005009B7">
      <w:pPr>
        <w:spacing w:line="480" w:lineRule="auto"/>
        <w:jc w:val="center"/>
        <w:rPr>
          <w:rFonts w:ascii="黑体" w:eastAsia="黑体" w:hAnsi="黑体" w:cs="黑体"/>
          <w:b/>
          <w:bCs/>
          <w:sz w:val="40"/>
          <w:szCs w:val="32"/>
        </w:rPr>
      </w:pPr>
      <w:r w:rsidRPr="00554A35">
        <w:rPr>
          <w:rFonts w:ascii="黑体" w:eastAsia="黑体" w:hAnsi="黑体" w:cs="黑体" w:hint="eastAsia"/>
          <w:b/>
          <w:bCs/>
          <w:sz w:val="40"/>
          <w:szCs w:val="32"/>
        </w:rPr>
        <w:t>日间手术全流程管理系统项目技术参数</w:t>
      </w:r>
    </w:p>
    <w:p w14:paraId="09048828" w14:textId="77777777" w:rsidR="005009B7" w:rsidRPr="00554A35" w:rsidRDefault="00C231AF" w:rsidP="00554A35">
      <w:pPr>
        <w:ind w:firstLineChars="200" w:firstLine="560"/>
        <w:jc w:val="left"/>
        <w:outlineLvl w:val="0"/>
        <w:rPr>
          <w:rFonts w:ascii="黑体" w:eastAsia="黑体" w:hAnsi="黑体" w:cs="仿宋"/>
          <w:bCs/>
          <w:sz w:val="28"/>
          <w:szCs w:val="28"/>
        </w:rPr>
      </w:pPr>
      <w:bookmarkStart w:id="0" w:name="_Toc16061"/>
      <w:r w:rsidRPr="00554A35">
        <w:rPr>
          <w:rFonts w:ascii="黑体" w:eastAsia="黑体" w:hAnsi="黑体" w:cs="仿宋" w:hint="eastAsia"/>
          <w:bCs/>
          <w:sz w:val="28"/>
          <w:szCs w:val="28"/>
        </w:rPr>
        <w:t>一、</w:t>
      </w:r>
      <w:r w:rsidR="005009B7" w:rsidRPr="00554A35">
        <w:rPr>
          <w:rFonts w:ascii="黑体" w:eastAsia="黑体" w:hAnsi="黑体" w:cs="仿宋" w:hint="eastAsia"/>
          <w:bCs/>
          <w:sz w:val="28"/>
          <w:szCs w:val="28"/>
        </w:rPr>
        <w:t>项目建设目标</w:t>
      </w:r>
      <w:bookmarkEnd w:id="0"/>
    </w:p>
    <w:p w14:paraId="0DE818F6" w14:textId="11C4A2B3" w:rsidR="005009B7" w:rsidRPr="00554A35" w:rsidRDefault="005009B7" w:rsidP="00554A35">
      <w:pPr>
        <w:spacing w:line="360" w:lineRule="auto"/>
        <w:ind w:firstLineChars="200" w:firstLine="560"/>
        <w:rPr>
          <w:rFonts w:ascii="仿宋_GB2312" w:eastAsia="仿宋_GB2312" w:hAnsi="仿宋"/>
          <w:sz w:val="28"/>
          <w:szCs w:val="24"/>
        </w:rPr>
      </w:pPr>
      <w:r w:rsidRPr="00554A35">
        <w:rPr>
          <w:rFonts w:ascii="仿宋_GB2312" w:eastAsia="仿宋_GB2312" w:hAnsi="仿宋"/>
          <w:sz w:val="28"/>
          <w:szCs w:val="24"/>
        </w:rPr>
        <w:t>日间手术全流程管理系统整体建设</w:t>
      </w:r>
      <w:r w:rsidRPr="00554A35">
        <w:rPr>
          <w:rFonts w:ascii="仿宋_GB2312" w:eastAsia="仿宋_GB2312" w:hAnsi="仿宋" w:hint="eastAsia"/>
          <w:sz w:val="28"/>
          <w:szCs w:val="24"/>
        </w:rPr>
        <w:t>目标即</w:t>
      </w:r>
      <w:r w:rsidRPr="00554A35">
        <w:rPr>
          <w:rFonts w:ascii="仿宋_GB2312" w:eastAsia="仿宋_GB2312" w:hAnsi="仿宋"/>
          <w:sz w:val="28"/>
          <w:szCs w:val="24"/>
        </w:rPr>
        <w:t>满足国家医疗行业相关政策</w:t>
      </w:r>
      <w:r w:rsidR="00CB1B1A" w:rsidRPr="00554A35">
        <w:rPr>
          <w:rFonts w:ascii="仿宋_GB2312" w:eastAsia="仿宋_GB2312" w:hAnsi="仿宋"/>
          <w:sz w:val="28"/>
          <w:szCs w:val="24"/>
        </w:rPr>
        <w:t>规定，医院对日间手术管理需求，</w:t>
      </w:r>
      <w:r w:rsidR="00CB1B1A" w:rsidRPr="00554A35">
        <w:rPr>
          <w:rFonts w:ascii="仿宋_GB2312" w:eastAsia="仿宋_GB2312" w:hAnsi="仿宋" w:cs="宋体" w:hint="eastAsia"/>
          <w:bCs/>
          <w:color w:val="000000"/>
          <w:sz w:val="28"/>
        </w:rPr>
        <w:t>支持集中和分散管理两种模式并存，同时</w:t>
      </w:r>
      <w:r w:rsidR="00C231AF" w:rsidRPr="00554A35">
        <w:rPr>
          <w:rFonts w:ascii="仿宋_GB2312" w:eastAsia="仿宋_GB2312" w:hAnsi="仿宋" w:cs="宋体" w:hint="eastAsia"/>
          <w:bCs/>
          <w:color w:val="000000"/>
          <w:sz w:val="28"/>
        </w:rPr>
        <w:t>扩展支持</w:t>
      </w:r>
      <w:r w:rsidR="00CB1B1A" w:rsidRPr="00554A35">
        <w:rPr>
          <w:rFonts w:ascii="仿宋_GB2312" w:eastAsia="仿宋_GB2312" w:hAnsi="仿宋" w:cs="宋体" w:hint="eastAsia"/>
          <w:bCs/>
          <w:color w:val="000000"/>
          <w:sz w:val="28"/>
        </w:rPr>
        <w:t>日间化疗等日间医疗管理需求</w:t>
      </w:r>
      <w:r w:rsidRPr="00554A35">
        <w:rPr>
          <w:rFonts w:ascii="仿宋_GB2312" w:eastAsia="仿宋_GB2312" w:hAnsi="仿宋"/>
          <w:sz w:val="28"/>
          <w:szCs w:val="24"/>
        </w:rPr>
        <w:t>。</w:t>
      </w:r>
      <w:r w:rsidRPr="00554A35">
        <w:rPr>
          <w:rFonts w:ascii="仿宋_GB2312" w:eastAsia="仿宋_GB2312" w:hAnsi="仿宋" w:hint="eastAsia"/>
          <w:sz w:val="28"/>
          <w:szCs w:val="24"/>
        </w:rPr>
        <w:t>通过信息化手段，将院内的日间医疗资源进行整合</w:t>
      </w:r>
      <w:r w:rsidR="0057270F" w:rsidRPr="00554A35">
        <w:rPr>
          <w:rFonts w:ascii="仿宋_GB2312" w:eastAsia="仿宋_GB2312" w:hAnsi="仿宋" w:hint="eastAsia"/>
          <w:sz w:val="28"/>
          <w:szCs w:val="24"/>
        </w:rPr>
        <w:t>，加速日间手术</w:t>
      </w:r>
      <w:r w:rsidR="00C231AF" w:rsidRPr="00554A35">
        <w:rPr>
          <w:rFonts w:ascii="仿宋_GB2312" w:eastAsia="仿宋_GB2312" w:hAnsi="仿宋" w:hint="eastAsia"/>
          <w:sz w:val="28"/>
          <w:szCs w:val="24"/>
        </w:rPr>
        <w:t>运行</w:t>
      </w:r>
      <w:r w:rsidRPr="00554A35">
        <w:rPr>
          <w:rFonts w:ascii="仿宋_GB2312" w:eastAsia="仿宋_GB2312" w:hAnsi="仿宋" w:hint="eastAsia"/>
          <w:sz w:val="28"/>
          <w:szCs w:val="24"/>
        </w:rPr>
        <w:t>效率，保证医疗质量和安全性，降低患者往返频次，提高患者满意度。</w:t>
      </w:r>
    </w:p>
    <w:p w14:paraId="1C125236" w14:textId="77777777" w:rsidR="00CB1B1A" w:rsidRDefault="00CB1B1A" w:rsidP="005009B7">
      <w:pPr>
        <w:spacing w:line="360" w:lineRule="auto"/>
        <w:ind w:firstLineChars="200" w:firstLine="480"/>
        <w:rPr>
          <w:sz w:val="24"/>
          <w:szCs w:val="24"/>
        </w:rPr>
      </w:pPr>
    </w:p>
    <w:p w14:paraId="05E8A7FB" w14:textId="77777777" w:rsidR="00CB1B1A" w:rsidRPr="00554A35" w:rsidRDefault="00C231AF" w:rsidP="00554A35">
      <w:pPr>
        <w:ind w:firstLineChars="200" w:firstLine="560"/>
        <w:jc w:val="left"/>
        <w:outlineLvl w:val="0"/>
        <w:rPr>
          <w:rFonts w:ascii="黑体" w:eastAsia="黑体" w:hAnsi="黑体" w:cs="仿宋"/>
          <w:bCs/>
          <w:sz w:val="28"/>
          <w:szCs w:val="28"/>
        </w:rPr>
      </w:pPr>
      <w:bookmarkStart w:id="1" w:name="_Toc28462"/>
      <w:r w:rsidRPr="00554A35">
        <w:rPr>
          <w:rFonts w:ascii="黑体" w:eastAsia="黑体" w:hAnsi="黑体" w:cs="仿宋" w:hint="eastAsia"/>
          <w:bCs/>
          <w:sz w:val="28"/>
          <w:szCs w:val="28"/>
        </w:rPr>
        <w:t>二、</w:t>
      </w:r>
      <w:r w:rsidR="00CB1B1A" w:rsidRPr="00554A35">
        <w:rPr>
          <w:rFonts w:ascii="黑体" w:eastAsia="黑体" w:hAnsi="黑体" w:cs="仿宋" w:hint="eastAsia"/>
          <w:bCs/>
          <w:sz w:val="28"/>
          <w:szCs w:val="28"/>
        </w:rPr>
        <w:t>项目建设总体要求</w:t>
      </w:r>
      <w:bookmarkEnd w:id="1"/>
    </w:p>
    <w:p w14:paraId="4980EACD" w14:textId="33B26AAB" w:rsidR="00CB1B1A" w:rsidRPr="00554A35" w:rsidRDefault="00C231AF"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1</w:t>
      </w:r>
      <w:r>
        <w:rPr>
          <w:rFonts w:ascii="仿宋_GB2312" w:eastAsia="仿宋_GB2312" w:hAnsi="仿宋"/>
          <w:sz w:val="28"/>
          <w:szCs w:val="24"/>
        </w:rPr>
        <w:t>.</w:t>
      </w:r>
      <w:r w:rsidR="008C5296" w:rsidRPr="00554A35">
        <w:rPr>
          <w:rFonts w:ascii="仿宋_GB2312" w:eastAsia="仿宋_GB2312" w:hAnsi="仿宋"/>
          <w:sz w:val="28"/>
          <w:szCs w:val="24"/>
        </w:rPr>
        <w:t>日间手术全流程管理系统需</w:t>
      </w:r>
      <w:r w:rsidR="00A64C70" w:rsidRPr="00554A35">
        <w:rPr>
          <w:rFonts w:ascii="仿宋_GB2312" w:eastAsia="仿宋_GB2312" w:hAnsi="仿宋"/>
          <w:sz w:val="28"/>
          <w:szCs w:val="24"/>
        </w:rPr>
        <w:t>满足以下国家医疗</w:t>
      </w:r>
      <w:r w:rsidR="008C5296" w:rsidRPr="00554A35">
        <w:rPr>
          <w:rFonts w:ascii="仿宋_GB2312" w:eastAsia="仿宋_GB2312" w:hAnsi="仿宋" w:hint="eastAsia"/>
          <w:sz w:val="28"/>
          <w:szCs w:val="24"/>
        </w:rPr>
        <w:t>机</w:t>
      </w:r>
      <w:r w:rsidR="008C5296" w:rsidRPr="00554A35">
        <w:rPr>
          <w:rFonts w:ascii="仿宋_GB2312" w:eastAsia="仿宋_GB2312" w:hAnsi="仿宋"/>
          <w:sz w:val="28"/>
          <w:szCs w:val="24"/>
        </w:rPr>
        <w:t>构关于</w:t>
      </w:r>
      <w:r w:rsidR="00A64C70" w:rsidRPr="00554A35">
        <w:rPr>
          <w:rFonts w:ascii="仿宋_GB2312" w:eastAsia="仿宋_GB2312" w:hAnsi="仿宋"/>
          <w:sz w:val="28"/>
          <w:szCs w:val="24"/>
        </w:rPr>
        <w:t>日间手术相关政策</w:t>
      </w:r>
      <w:r w:rsidR="008C5296" w:rsidRPr="00554A35">
        <w:rPr>
          <w:rFonts w:ascii="仿宋_GB2312" w:eastAsia="仿宋_GB2312" w:hAnsi="仿宋"/>
          <w:sz w:val="28"/>
          <w:szCs w:val="24"/>
        </w:rPr>
        <w:t>及管理</w:t>
      </w:r>
      <w:r w:rsidR="00A64C70" w:rsidRPr="00554A35">
        <w:rPr>
          <w:rFonts w:ascii="仿宋_GB2312" w:eastAsia="仿宋_GB2312" w:hAnsi="仿宋"/>
          <w:sz w:val="28"/>
          <w:szCs w:val="24"/>
        </w:rPr>
        <w:t>规定。</w:t>
      </w:r>
    </w:p>
    <w:p w14:paraId="71BC9129" w14:textId="5EB2EC13" w:rsidR="00A64C70" w:rsidRPr="00554A35" w:rsidRDefault="00A64C70" w:rsidP="00554A35">
      <w:pPr>
        <w:spacing w:line="360" w:lineRule="auto"/>
        <w:ind w:firstLineChars="200" w:firstLine="560"/>
        <w:rPr>
          <w:rFonts w:ascii="仿宋_GB2312" w:eastAsia="仿宋_GB2312" w:hAnsi="仿宋"/>
          <w:sz w:val="28"/>
          <w:szCs w:val="24"/>
        </w:rPr>
      </w:pPr>
      <w:r w:rsidRPr="00554A35">
        <w:rPr>
          <w:rFonts w:ascii="仿宋_GB2312" w:eastAsia="仿宋_GB2312" w:hAnsi="仿宋"/>
          <w:sz w:val="28"/>
          <w:szCs w:val="24"/>
        </w:rPr>
        <w:t>1</w:t>
      </w:r>
      <w:r w:rsidR="008C5296" w:rsidRPr="00554A35">
        <w:rPr>
          <w:rFonts w:ascii="仿宋_GB2312" w:eastAsia="仿宋_GB2312" w:hAnsi="仿宋"/>
          <w:sz w:val="28"/>
          <w:szCs w:val="24"/>
        </w:rPr>
        <w:t>.1</w:t>
      </w:r>
      <w:r w:rsidR="00C231AF">
        <w:rPr>
          <w:rFonts w:ascii="仿宋_GB2312" w:eastAsia="仿宋_GB2312" w:hAnsi="仿宋" w:hint="eastAsia"/>
          <w:sz w:val="28"/>
          <w:szCs w:val="24"/>
        </w:rPr>
        <w:t xml:space="preserve"> </w:t>
      </w:r>
      <w:r w:rsidRPr="00554A35">
        <w:rPr>
          <w:rFonts w:ascii="仿宋_GB2312" w:eastAsia="仿宋_GB2312" w:hAnsi="仿宋"/>
          <w:sz w:val="28"/>
          <w:szCs w:val="24"/>
        </w:rPr>
        <w:t xml:space="preserve">国家卫生健康委2022年11 </w:t>
      </w:r>
      <w:r w:rsidRPr="00554A35">
        <w:rPr>
          <w:rFonts w:ascii="仿宋_GB2312" w:eastAsia="仿宋_GB2312" w:hAnsi="仿宋" w:hint="eastAsia"/>
          <w:sz w:val="28"/>
          <w:szCs w:val="24"/>
        </w:rPr>
        <w:t>月</w:t>
      </w:r>
      <w:r w:rsidRPr="00554A35">
        <w:rPr>
          <w:rFonts w:ascii="仿宋_GB2312" w:eastAsia="仿宋_GB2312" w:hAnsi="仿宋"/>
          <w:sz w:val="28"/>
          <w:szCs w:val="24"/>
        </w:rPr>
        <w:t>发布</w:t>
      </w:r>
      <w:r w:rsidRPr="00554A35">
        <w:rPr>
          <w:rFonts w:ascii="仿宋_GB2312" w:eastAsia="仿宋_GB2312" w:hAnsi="仿宋" w:hint="eastAsia"/>
          <w:sz w:val="28"/>
          <w:szCs w:val="24"/>
        </w:rPr>
        <w:t>《</w:t>
      </w:r>
      <w:r w:rsidRPr="00554A35">
        <w:rPr>
          <w:rFonts w:ascii="仿宋_GB2312" w:eastAsia="仿宋_GB2312" w:hAnsi="仿宋"/>
          <w:sz w:val="28"/>
          <w:szCs w:val="24"/>
        </w:rPr>
        <w:t>医疗机构日间医疗质量管理暂行规定</w:t>
      </w:r>
      <w:r w:rsidRPr="00554A35">
        <w:rPr>
          <w:rFonts w:ascii="仿宋_GB2312" w:eastAsia="仿宋_GB2312" w:hAnsi="仿宋" w:hint="eastAsia"/>
          <w:sz w:val="28"/>
          <w:szCs w:val="24"/>
        </w:rPr>
        <w:t>》相关要求。</w:t>
      </w:r>
    </w:p>
    <w:p w14:paraId="6A19D82A" w14:textId="11177976" w:rsidR="00A64C70" w:rsidRPr="00554A35" w:rsidRDefault="008C5296" w:rsidP="00554A35">
      <w:pPr>
        <w:spacing w:line="360" w:lineRule="auto"/>
        <w:ind w:firstLineChars="200" w:firstLine="560"/>
        <w:rPr>
          <w:rFonts w:ascii="仿宋_GB2312" w:eastAsia="仿宋_GB2312" w:hAnsi="仿宋"/>
          <w:sz w:val="28"/>
          <w:szCs w:val="24"/>
        </w:rPr>
      </w:pPr>
      <w:r w:rsidRPr="00554A35">
        <w:rPr>
          <w:rFonts w:ascii="仿宋_GB2312" w:eastAsia="仿宋_GB2312" w:hAnsi="仿宋"/>
          <w:sz w:val="28"/>
          <w:szCs w:val="24"/>
        </w:rPr>
        <w:t>1.</w:t>
      </w:r>
      <w:r w:rsidR="00A64C70" w:rsidRPr="00554A35">
        <w:rPr>
          <w:rFonts w:ascii="仿宋_GB2312" w:eastAsia="仿宋_GB2312" w:hAnsi="仿宋"/>
          <w:sz w:val="28"/>
          <w:szCs w:val="24"/>
        </w:rPr>
        <w:t>2</w:t>
      </w:r>
      <w:r w:rsidR="00C231AF">
        <w:rPr>
          <w:rFonts w:ascii="仿宋_GB2312" w:eastAsia="仿宋_GB2312" w:hAnsi="仿宋" w:hint="eastAsia"/>
          <w:sz w:val="28"/>
          <w:szCs w:val="24"/>
        </w:rPr>
        <w:t xml:space="preserve"> </w:t>
      </w:r>
      <w:r w:rsidR="00A64C70" w:rsidRPr="00554A35">
        <w:rPr>
          <w:rFonts w:ascii="仿宋_GB2312" w:eastAsia="仿宋_GB2312" w:hAnsi="仿宋"/>
          <w:sz w:val="28"/>
          <w:szCs w:val="24"/>
        </w:rPr>
        <w:t>国家卫生健康委印发《</w:t>
      </w:r>
      <w:r w:rsidR="00A64C70" w:rsidRPr="00554A35">
        <w:rPr>
          <w:rFonts w:ascii="仿宋_GB2312" w:eastAsia="仿宋_GB2312" w:hAnsi="仿宋" w:hint="eastAsia"/>
          <w:sz w:val="28"/>
          <w:szCs w:val="24"/>
        </w:rPr>
        <w:t>三级医院评审标准（</w:t>
      </w:r>
      <w:r w:rsidR="00A64C70" w:rsidRPr="00554A35">
        <w:rPr>
          <w:rFonts w:ascii="仿宋_GB2312" w:eastAsia="仿宋_GB2312" w:hAnsi="仿宋"/>
          <w:sz w:val="28"/>
          <w:szCs w:val="24"/>
        </w:rPr>
        <w:t>2022</w:t>
      </w:r>
      <w:r w:rsidR="00A64C70" w:rsidRPr="00554A35">
        <w:rPr>
          <w:rFonts w:ascii="仿宋_GB2312" w:eastAsia="仿宋_GB2312" w:hAnsi="仿宋" w:hint="eastAsia"/>
          <w:sz w:val="28"/>
          <w:szCs w:val="24"/>
        </w:rPr>
        <w:t>年版）》</w:t>
      </w:r>
      <w:r w:rsidR="002F5152" w:rsidRPr="00554A35">
        <w:rPr>
          <w:rFonts w:ascii="仿宋_GB2312" w:eastAsia="仿宋_GB2312" w:hAnsi="仿宋" w:hint="eastAsia"/>
          <w:sz w:val="28"/>
          <w:szCs w:val="24"/>
        </w:rPr>
        <w:t>相关要求。</w:t>
      </w:r>
    </w:p>
    <w:p w14:paraId="7C86B046" w14:textId="4C9B4E34" w:rsidR="00A64C70" w:rsidRPr="00554A35" w:rsidRDefault="008C5296" w:rsidP="00554A35">
      <w:pPr>
        <w:spacing w:line="360" w:lineRule="auto"/>
        <w:ind w:firstLineChars="200" w:firstLine="560"/>
        <w:rPr>
          <w:rFonts w:ascii="仿宋_GB2312" w:eastAsia="仿宋_GB2312" w:hAnsi="仿宋"/>
          <w:sz w:val="28"/>
          <w:szCs w:val="24"/>
        </w:rPr>
      </w:pPr>
      <w:r w:rsidRPr="00554A35">
        <w:rPr>
          <w:rFonts w:ascii="仿宋_GB2312" w:eastAsia="仿宋_GB2312" w:hAnsi="仿宋"/>
          <w:sz w:val="28"/>
          <w:szCs w:val="24"/>
        </w:rPr>
        <w:t>1.</w:t>
      </w:r>
      <w:r w:rsidR="00A64C70" w:rsidRPr="00554A35">
        <w:rPr>
          <w:rFonts w:ascii="仿宋_GB2312" w:eastAsia="仿宋_GB2312" w:hAnsi="仿宋"/>
          <w:sz w:val="28"/>
          <w:szCs w:val="24"/>
        </w:rPr>
        <w:t>3</w:t>
      </w:r>
      <w:r w:rsidR="00C231AF">
        <w:rPr>
          <w:rFonts w:ascii="仿宋_GB2312" w:eastAsia="仿宋_GB2312" w:hAnsi="仿宋" w:hint="eastAsia"/>
          <w:sz w:val="28"/>
          <w:szCs w:val="24"/>
        </w:rPr>
        <w:t xml:space="preserve"> </w:t>
      </w:r>
      <w:r w:rsidR="00A64C70" w:rsidRPr="00554A35">
        <w:rPr>
          <w:rFonts w:ascii="仿宋_GB2312" w:eastAsia="仿宋_GB2312" w:hAnsi="仿宋"/>
          <w:sz w:val="28"/>
          <w:szCs w:val="24"/>
        </w:rPr>
        <w:t>国家卫生健康委、国家中医药管理局</w:t>
      </w:r>
      <w:r w:rsidRPr="00554A35">
        <w:rPr>
          <w:rFonts w:ascii="仿宋_GB2312" w:eastAsia="仿宋_GB2312" w:hAnsi="仿宋"/>
          <w:sz w:val="28"/>
          <w:szCs w:val="24"/>
        </w:rPr>
        <w:t>2022年8月</w:t>
      </w:r>
      <w:r w:rsidR="00A64C70" w:rsidRPr="00554A35">
        <w:rPr>
          <w:rFonts w:ascii="仿宋_GB2312" w:eastAsia="仿宋_GB2312" w:hAnsi="仿宋"/>
          <w:sz w:val="28"/>
          <w:szCs w:val="24"/>
        </w:rPr>
        <w:t>发布《公立医院高质量发展评价指标（试行）》</w:t>
      </w:r>
      <w:r w:rsidR="002F5152" w:rsidRPr="00554A35">
        <w:rPr>
          <w:rFonts w:ascii="仿宋_GB2312" w:eastAsia="仿宋_GB2312" w:hAnsi="仿宋" w:hint="eastAsia"/>
          <w:sz w:val="28"/>
          <w:szCs w:val="24"/>
        </w:rPr>
        <w:t>相关要求。</w:t>
      </w:r>
    </w:p>
    <w:p w14:paraId="562578A5" w14:textId="77777777" w:rsidR="00A96608" w:rsidRPr="00554A35" w:rsidRDefault="00A96608" w:rsidP="00554A35">
      <w:pPr>
        <w:spacing w:line="360" w:lineRule="auto"/>
        <w:ind w:firstLineChars="200" w:firstLine="560"/>
        <w:rPr>
          <w:rFonts w:ascii="仿宋_GB2312" w:eastAsia="仿宋_GB2312" w:hAnsi="仿宋"/>
          <w:sz w:val="28"/>
          <w:szCs w:val="24"/>
        </w:rPr>
      </w:pPr>
      <w:r w:rsidRPr="00554A35">
        <w:rPr>
          <w:rFonts w:ascii="仿宋_GB2312" w:eastAsia="仿宋_GB2312" w:hAnsi="仿宋"/>
          <w:sz w:val="28"/>
          <w:szCs w:val="24"/>
        </w:rPr>
        <w:t>1.4</w:t>
      </w:r>
      <w:r w:rsidR="00C231AF">
        <w:rPr>
          <w:rFonts w:ascii="仿宋_GB2312" w:eastAsia="仿宋_GB2312" w:hAnsi="仿宋" w:hint="eastAsia"/>
          <w:sz w:val="28"/>
          <w:szCs w:val="24"/>
        </w:rPr>
        <w:t xml:space="preserve"> </w:t>
      </w:r>
      <w:r w:rsidRPr="00554A35">
        <w:rPr>
          <w:rFonts w:ascii="仿宋_GB2312" w:eastAsia="仿宋_GB2312" w:hAnsi="仿宋" w:hint="eastAsia"/>
          <w:sz w:val="28"/>
          <w:szCs w:val="24"/>
        </w:rPr>
        <w:t>国家卫生健康委</w:t>
      </w:r>
      <w:r w:rsidR="00D00391" w:rsidRPr="00554A35">
        <w:rPr>
          <w:rFonts w:ascii="仿宋_GB2312" w:eastAsia="仿宋_GB2312" w:hAnsi="仿宋"/>
          <w:sz w:val="28"/>
          <w:szCs w:val="24"/>
        </w:rPr>
        <w:t>2023</w:t>
      </w:r>
      <w:r w:rsidR="00D00391" w:rsidRPr="00554A35">
        <w:rPr>
          <w:rFonts w:ascii="仿宋_GB2312" w:eastAsia="仿宋_GB2312" w:hAnsi="仿宋" w:hint="eastAsia"/>
          <w:sz w:val="28"/>
          <w:szCs w:val="24"/>
        </w:rPr>
        <w:t>年</w:t>
      </w:r>
      <w:r w:rsidR="00D00391" w:rsidRPr="00554A35">
        <w:rPr>
          <w:rFonts w:ascii="仿宋_GB2312" w:eastAsia="仿宋_GB2312" w:hAnsi="仿宋"/>
          <w:sz w:val="28"/>
          <w:szCs w:val="24"/>
        </w:rPr>
        <w:t>5月</w:t>
      </w:r>
      <w:r w:rsidRPr="00554A35">
        <w:rPr>
          <w:rFonts w:ascii="仿宋_GB2312" w:eastAsia="仿宋_GB2312" w:hAnsi="仿宋" w:hint="eastAsia"/>
          <w:sz w:val="28"/>
          <w:szCs w:val="24"/>
        </w:rPr>
        <w:t>印发</w:t>
      </w:r>
      <w:r w:rsidR="00D00391" w:rsidRPr="00554A35">
        <w:rPr>
          <w:rFonts w:ascii="仿宋_GB2312" w:eastAsia="仿宋_GB2312" w:hAnsi="仿宋" w:hint="eastAsia"/>
          <w:sz w:val="28"/>
          <w:szCs w:val="24"/>
        </w:rPr>
        <w:t>的</w:t>
      </w:r>
      <w:r w:rsidRPr="00554A35">
        <w:rPr>
          <w:rFonts w:ascii="仿宋_GB2312" w:eastAsia="仿宋_GB2312" w:hAnsi="仿宋" w:hint="eastAsia"/>
          <w:sz w:val="28"/>
          <w:szCs w:val="24"/>
        </w:rPr>
        <w:t>《全面提升医疗质量行动计划（</w:t>
      </w:r>
      <w:r w:rsidRPr="00554A35">
        <w:rPr>
          <w:rFonts w:ascii="仿宋_GB2312" w:eastAsia="仿宋_GB2312" w:hAnsi="仿宋"/>
          <w:sz w:val="28"/>
          <w:szCs w:val="24"/>
        </w:rPr>
        <w:t>2023-2025</w:t>
      </w:r>
      <w:r w:rsidRPr="00554A35">
        <w:rPr>
          <w:rFonts w:ascii="仿宋_GB2312" w:eastAsia="仿宋_GB2312" w:hAnsi="仿宋" w:hint="eastAsia"/>
          <w:sz w:val="28"/>
          <w:szCs w:val="24"/>
        </w:rPr>
        <w:t>年）》</w:t>
      </w:r>
    </w:p>
    <w:p w14:paraId="637AC8BC" w14:textId="0061A250" w:rsidR="008C5296" w:rsidRPr="00554A35" w:rsidRDefault="00C231AF"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2</w:t>
      </w:r>
      <w:r>
        <w:rPr>
          <w:rFonts w:ascii="仿宋_GB2312" w:eastAsia="仿宋_GB2312" w:hAnsi="仿宋"/>
          <w:sz w:val="28"/>
          <w:szCs w:val="24"/>
        </w:rPr>
        <w:t>.</w:t>
      </w:r>
      <w:r w:rsidR="008C5296" w:rsidRPr="00554A35">
        <w:rPr>
          <w:rFonts w:ascii="仿宋_GB2312" w:eastAsia="仿宋_GB2312" w:hAnsi="仿宋" w:hint="eastAsia"/>
          <w:sz w:val="28"/>
          <w:szCs w:val="24"/>
        </w:rPr>
        <w:t>本招标文件中所列需求为医院项目初步需求，具体需求以国家最新政策标准为准</w:t>
      </w:r>
      <w:r w:rsidR="0098314C" w:rsidRPr="00554A35">
        <w:rPr>
          <w:rFonts w:ascii="仿宋_GB2312" w:eastAsia="仿宋_GB2312" w:hAnsi="仿宋" w:hint="eastAsia"/>
          <w:sz w:val="28"/>
          <w:szCs w:val="24"/>
        </w:rPr>
        <w:t>。</w:t>
      </w:r>
    </w:p>
    <w:p w14:paraId="7873D180" w14:textId="59A74265" w:rsidR="006568B1" w:rsidRPr="00554A35" w:rsidRDefault="00C231AF"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3</w:t>
      </w:r>
      <w:r>
        <w:rPr>
          <w:rFonts w:ascii="仿宋_GB2312" w:eastAsia="仿宋_GB2312" w:hAnsi="仿宋"/>
          <w:sz w:val="28"/>
          <w:szCs w:val="24"/>
        </w:rPr>
        <w:t>.</w:t>
      </w:r>
      <w:r w:rsidR="008C5296" w:rsidRPr="00554A35">
        <w:rPr>
          <w:rFonts w:ascii="仿宋_GB2312" w:eastAsia="仿宋_GB2312" w:hAnsi="仿宋" w:hint="eastAsia"/>
          <w:sz w:val="28"/>
          <w:szCs w:val="24"/>
        </w:rPr>
        <w:t>采用的技术路线和主要技术必须是目前主流技术，所采用的标</w:t>
      </w:r>
      <w:r w:rsidR="008C5296" w:rsidRPr="00554A35">
        <w:rPr>
          <w:rFonts w:ascii="仿宋_GB2312" w:eastAsia="仿宋_GB2312" w:hAnsi="仿宋" w:hint="eastAsia"/>
          <w:sz w:val="28"/>
          <w:szCs w:val="24"/>
        </w:rPr>
        <w:lastRenderedPageBreak/>
        <w:t>准须满足支持目前和将来可能出现的国家或行业标准</w:t>
      </w:r>
      <w:r w:rsidR="0098314C" w:rsidRPr="00554A35">
        <w:rPr>
          <w:rFonts w:ascii="仿宋_GB2312" w:eastAsia="仿宋_GB2312" w:hAnsi="仿宋" w:hint="eastAsia"/>
          <w:sz w:val="28"/>
          <w:szCs w:val="24"/>
        </w:rPr>
        <w:t>。</w:t>
      </w:r>
    </w:p>
    <w:p w14:paraId="0E390959" w14:textId="3C3EB45E" w:rsidR="008C5296" w:rsidRPr="00554A35" w:rsidRDefault="00C231AF"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4</w:t>
      </w:r>
      <w:r>
        <w:rPr>
          <w:rFonts w:ascii="仿宋_GB2312" w:eastAsia="仿宋_GB2312" w:hAnsi="仿宋"/>
          <w:sz w:val="28"/>
          <w:szCs w:val="24"/>
        </w:rPr>
        <w:t>.</w:t>
      </w:r>
      <w:r w:rsidR="008C5296" w:rsidRPr="00554A35">
        <w:rPr>
          <w:rFonts w:ascii="仿宋_GB2312" w:eastAsia="仿宋_GB2312" w:hAnsi="仿宋" w:hint="eastAsia"/>
          <w:sz w:val="28"/>
          <w:szCs w:val="24"/>
        </w:rPr>
        <w:t>本项目各项数据可提供数据接口、页面链接等方式供</w:t>
      </w:r>
      <w:r w:rsidR="006568B1" w:rsidRPr="00554A35">
        <w:rPr>
          <w:rFonts w:ascii="仿宋_GB2312" w:eastAsia="仿宋_GB2312" w:hAnsi="仿宋" w:hint="eastAsia"/>
          <w:sz w:val="28"/>
          <w:szCs w:val="24"/>
        </w:rPr>
        <w:t>医院</w:t>
      </w:r>
      <w:r w:rsidR="008C5296" w:rsidRPr="00554A35">
        <w:rPr>
          <w:rFonts w:ascii="仿宋_GB2312" w:eastAsia="仿宋_GB2312" w:hAnsi="仿宋" w:hint="eastAsia"/>
          <w:sz w:val="28"/>
          <w:szCs w:val="24"/>
        </w:rPr>
        <w:t>其他系统调用</w:t>
      </w:r>
      <w:r w:rsidR="0098314C" w:rsidRPr="00554A35">
        <w:rPr>
          <w:rFonts w:ascii="仿宋_GB2312" w:eastAsia="仿宋_GB2312" w:hAnsi="仿宋" w:hint="eastAsia"/>
          <w:sz w:val="28"/>
          <w:szCs w:val="24"/>
        </w:rPr>
        <w:t>。</w:t>
      </w:r>
    </w:p>
    <w:p w14:paraId="3D2859E6" w14:textId="5863E4BC" w:rsidR="008C5296" w:rsidRPr="00554A35" w:rsidRDefault="00C231AF"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5</w:t>
      </w:r>
      <w:r>
        <w:rPr>
          <w:rFonts w:ascii="仿宋_GB2312" w:eastAsia="仿宋_GB2312" w:hAnsi="仿宋"/>
          <w:sz w:val="28"/>
          <w:szCs w:val="24"/>
        </w:rPr>
        <w:t>.</w:t>
      </w:r>
      <w:r w:rsidR="008C5296" w:rsidRPr="00554A35">
        <w:rPr>
          <w:rFonts w:ascii="仿宋_GB2312" w:eastAsia="仿宋_GB2312" w:hAnsi="仿宋" w:hint="eastAsia"/>
          <w:sz w:val="28"/>
          <w:szCs w:val="24"/>
        </w:rPr>
        <w:t>此次项目建设，投标人报价包含第三方信息系统提供商的接口和改造费用</w:t>
      </w:r>
      <w:r w:rsidR="0098314C" w:rsidRPr="00554A35">
        <w:rPr>
          <w:rFonts w:ascii="仿宋_GB2312" w:eastAsia="仿宋_GB2312" w:hAnsi="仿宋" w:hint="eastAsia"/>
          <w:sz w:val="28"/>
          <w:szCs w:val="24"/>
        </w:rPr>
        <w:t>。</w:t>
      </w:r>
    </w:p>
    <w:p w14:paraId="500D99BB" w14:textId="51E15F69" w:rsidR="00542D6C" w:rsidRPr="00554A35" w:rsidRDefault="00C231AF"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6</w:t>
      </w:r>
      <w:r>
        <w:rPr>
          <w:rFonts w:ascii="仿宋_GB2312" w:eastAsia="仿宋_GB2312" w:hAnsi="仿宋"/>
          <w:sz w:val="28"/>
          <w:szCs w:val="24"/>
        </w:rPr>
        <w:t>.</w:t>
      </w:r>
      <w:r w:rsidR="0098314C" w:rsidRPr="00554A35">
        <w:rPr>
          <w:rFonts w:ascii="仿宋_GB2312" w:eastAsia="仿宋_GB2312" w:hAnsi="仿宋" w:hint="eastAsia"/>
          <w:sz w:val="28"/>
          <w:szCs w:val="24"/>
        </w:rPr>
        <w:t>中标公司需调研医院现有</w:t>
      </w:r>
      <w:r w:rsidR="00542D6C" w:rsidRPr="00554A35">
        <w:rPr>
          <w:rFonts w:ascii="仿宋_GB2312" w:eastAsia="仿宋_GB2312" w:hAnsi="仿宋" w:hint="eastAsia"/>
          <w:sz w:val="28"/>
          <w:szCs w:val="24"/>
        </w:rPr>
        <w:t>日间手术患者管理流程</w:t>
      </w:r>
      <w:r w:rsidR="0098314C" w:rsidRPr="00554A35">
        <w:rPr>
          <w:rFonts w:ascii="仿宋_GB2312" w:eastAsia="仿宋_GB2312" w:hAnsi="仿宋" w:hint="eastAsia"/>
          <w:sz w:val="28"/>
          <w:szCs w:val="24"/>
        </w:rPr>
        <w:t>，结合现有流程实现新</w:t>
      </w:r>
      <w:r w:rsidR="0098314C" w:rsidRPr="00554A35">
        <w:rPr>
          <w:rFonts w:ascii="仿宋_GB2312" w:eastAsia="仿宋_GB2312" w:hAnsi="仿宋"/>
          <w:sz w:val="28"/>
          <w:szCs w:val="24"/>
        </w:rPr>
        <w:t>日间手术全流程管理相关功能。</w:t>
      </w:r>
    </w:p>
    <w:p w14:paraId="34CF7838" w14:textId="77777777" w:rsidR="008C5296" w:rsidRPr="00554A35" w:rsidRDefault="00C231AF" w:rsidP="00554A35">
      <w:pPr>
        <w:ind w:firstLineChars="200" w:firstLine="560"/>
        <w:jc w:val="left"/>
        <w:outlineLvl w:val="0"/>
        <w:rPr>
          <w:rFonts w:ascii="黑体" w:eastAsia="黑体" w:hAnsi="黑体" w:cs="仿宋"/>
          <w:bCs/>
          <w:sz w:val="28"/>
          <w:szCs w:val="28"/>
        </w:rPr>
      </w:pPr>
      <w:bookmarkStart w:id="2" w:name="_Toc31972"/>
      <w:r w:rsidRPr="00554A35">
        <w:rPr>
          <w:rFonts w:ascii="黑体" w:eastAsia="黑体" w:hAnsi="黑体" w:cs="仿宋" w:hint="eastAsia"/>
          <w:bCs/>
          <w:sz w:val="28"/>
          <w:szCs w:val="28"/>
        </w:rPr>
        <w:t>三、项目</w:t>
      </w:r>
      <w:bookmarkEnd w:id="2"/>
      <w:r w:rsidR="008C5296" w:rsidRPr="00554A35">
        <w:rPr>
          <w:rFonts w:ascii="黑体" w:eastAsia="黑体" w:hAnsi="黑体" w:cs="仿宋" w:hint="eastAsia"/>
          <w:bCs/>
          <w:sz w:val="28"/>
          <w:szCs w:val="28"/>
        </w:rPr>
        <w:t>具体需求</w:t>
      </w:r>
    </w:p>
    <w:p w14:paraId="1643DBA8" w14:textId="77777777" w:rsidR="00986E59" w:rsidRPr="00554A35" w:rsidRDefault="00986E59" w:rsidP="00986E59">
      <w:pPr>
        <w:spacing w:line="360" w:lineRule="auto"/>
        <w:ind w:left="424"/>
        <w:jc w:val="left"/>
        <w:outlineLvl w:val="0"/>
        <w:rPr>
          <w:rFonts w:ascii="楷体_GB2312" w:eastAsia="楷体_GB2312" w:hAnsi="仿宋" w:cs="仿宋"/>
          <w:bCs/>
          <w:sz w:val="28"/>
          <w:szCs w:val="28"/>
        </w:rPr>
      </w:pPr>
      <w:r w:rsidRPr="00554A35">
        <w:rPr>
          <w:rFonts w:ascii="楷体_GB2312" w:eastAsia="楷体_GB2312" w:hAnsi="仿宋" w:cs="仿宋" w:hint="eastAsia"/>
          <w:bCs/>
          <w:sz w:val="28"/>
          <w:szCs w:val="28"/>
        </w:rPr>
        <w:t>（一）基本功能</w:t>
      </w:r>
    </w:p>
    <w:p w14:paraId="656C577C" w14:textId="73AF21C9" w:rsidR="006C6911" w:rsidRDefault="00986E59" w:rsidP="00554A35">
      <w:pPr>
        <w:spacing w:line="360" w:lineRule="auto"/>
        <w:ind w:firstLineChars="200" w:firstLine="560"/>
        <w:rPr>
          <w:rFonts w:ascii="仿宋_GB2312" w:eastAsia="仿宋_GB2312" w:hAnsi="仿宋"/>
          <w:sz w:val="28"/>
          <w:szCs w:val="24"/>
        </w:rPr>
      </w:pPr>
      <w:r w:rsidRPr="00554A35">
        <w:rPr>
          <w:rFonts w:ascii="仿宋_GB2312" w:eastAsia="仿宋_GB2312" w:hAnsi="仿宋" w:hint="eastAsia"/>
          <w:sz w:val="28"/>
          <w:szCs w:val="24"/>
        </w:rPr>
        <w:t>能实现从</w:t>
      </w:r>
      <w:r w:rsidR="00924F2C">
        <w:rPr>
          <w:rFonts w:ascii="仿宋_GB2312" w:eastAsia="仿宋_GB2312" w:hAnsi="仿宋" w:hint="eastAsia"/>
          <w:sz w:val="28"/>
          <w:szCs w:val="24"/>
        </w:rPr>
        <w:t>住院</w:t>
      </w:r>
      <w:r w:rsidRPr="00554A35">
        <w:rPr>
          <w:rFonts w:ascii="仿宋_GB2312" w:eastAsia="仿宋_GB2312" w:hAnsi="仿宋" w:hint="eastAsia"/>
          <w:sz w:val="28"/>
          <w:szCs w:val="24"/>
        </w:rPr>
        <w:t>申请、床位预约、</w:t>
      </w:r>
      <w:r w:rsidR="00924F2C">
        <w:rPr>
          <w:rFonts w:ascii="仿宋_GB2312" w:eastAsia="仿宋_GB2312" w:hAnsi="仿宋" w:hint="eastAsia"/>
          <w:sz w:val="28"/>
          <w:szCs w:val="24"/>
        </w:rPr>
        <w:t>院前</w:t>
      </w:r>
      <w:r w:rsidRPr="00554A35">
        <w:rPr>
          <w:rFonts w:ascii="仿宋_GB2312" w:eastAsia="仿宋_GB2312" w:hAnsi="仿宋" w:hint="eastAsia"/>
          <w:sz w:val="28"/>
          <w:szCs w:val="24"/>
        </w:rPr>
        <w:t>评估、登记、手术排程、宣教、出院评估、</w:t>
      </w:r>
      <w:r w:rsidR="002700E0">
        <w:rPr>
          <w:rFonts w:ascii="仿宋_GB2312" w:eastAsia="仿宋_GB2312" w:hAnsi="仿宋" w:hint="eastAsia"/>
          <w:sz w:val="28"/>
          <w:szCs w:val="24"/>
        </w:rPr>
        <w:t>出院</w:t>
      </w:r>
      <w:r w:rsidRPr="00554A35">
        <w:rPr>
          <w:rFonts w:ascii="仿宋_GB2312" w:eastAsia="仿宋_GB2312" w:hAnsi="仿宋" w:hint="eastAsia"/>
          <w:sz w:val="28"/>
          <w:szCs w:val="24"/>
        </w:rPr>
        <w:t>随访等日间医疗服务全流程闭环管理。能设置医护人员角色，灵活配置菜单权限，功能权限，数据权限等。支持集中管理和分散管理两种模式并存。同时</w:t>
      </w:r>
      <w:r w:rsidR="007228FC" w:rsidRPr="00554A35">
        <w:rPr>
          <w:rFonts w:ascii="仿宋_GB2312" w:eastAsia="仿宋_GB2312" w:hAnsi="仿宋" w:hint="eastAsia"/>
          <w:sz w:val="28"/>
          <w:szCs w:val="24"/>
        </w:rPr>
        <w:t>支持医护</w:t>
      </w:r>
      <w:r w:rsidR="007228FC" w:rsidRPr="00554A35">
        <w:rPr>
          <w:rFonts w:ascii="仿宋_GB2312" w:eastAsia="仿宋_GB2312" w:hAnsi="仿宋"/>
          <w:sz w:val="28"/>
          <w:szCs w:val="24"/>
        </w:rPr>
        <w:t xml:space="preserve"> PC </w:t>
      </w:r>
      <w:r w:rsidR="007228FC" w:rsidRPr="00554A35">
        <w:rPr>
          <w:rFonts w:ascii="仿宋_GB2312" w:eastAsia="仿宋_GB2312" w:hAnsi="仿宋" w:hint="eastAsia"/>
          <w:sz w:val="28"/>
          <w:szCs w:val="24"/>
        </w:rPr>
        <w:t>端和移动端、患者移动端管理需求，针对开展日间手术涉及的相关科室或部门，可以进行分层级管理（如医务部门，</w:t>
      </w:r>
      <w:r w:rsidR="007228FC" w:rsidRPr="00554A35">
        <w:rPr>
          <w:rFonts w:ascii="仿宋_GB2312" w:eastAsia="仿宋_GB2312" w:hAnsi="仿宋"/>
          <w:sz w:val="28"/>
          <w:szCs w:val="24"/>
        </w:rPr>
        <w:t xml:space="preserve"> </w:t>
      </w:r>
      <w:r w:rsidR="007228FC" w:rsidRPr="00554A35">
        <w:rPr>
          <w:rFonts w:ascii="仿宋_GB2312" w:eastAsia="仿宋_GB2312" w:hAnsi="仿宋" w:hint="eastAsia"/>
          <w:sz w:val="28"/>
          <w:szCs w:val="24"/>
        </w:rPr>
        <w:t>手麻部门，日间手术科室、日间病房等）</w:t>
      </w:r>
      <w:r w:rsidRPr="00554A35">
        <w:rPr>
          <w:rFonts w:ascii="仿宋_GB2312" w:eastAsia="仿宋_GB2312" w:hAnsi="仿宋" w:hint="eastAsia"/>
          <w:sz w:val="28"/>
          <w:szCs w:val="24"/>
        </w:rPr>
        <w:t>。</w:t>
      </w:r>
      <w:r w:rsidR="006C6911">
        <w:rPr>
          <w:rFonts w:ascii="仿宋_GB2312" w:eastAsia="仿宋_GB2312" w:hAnsi="仿宋" w:hint="eastAsia"/>
          <w:sz w:val="28"/>
          <w:szCs w:val="24"/>
        </w:rPr>
        <w:t>（需现场演示）</w:t>
      </w:r>
    </w:p>
    <w:p w14:paraId="105D9CCC" w14:textId="59784AB7" w:rsidR="00C231AF" w:rsidRDefault="00C231AF" w:rsidP="00554A35">
      <w:pPr>
        <w:spacing w:line="360" w:lineRule="auto"/>
        <w:ind w:firstLineChars="200" w:firstLine="560"/>
        <w:rPr>
          <w:rFonts w:ascii="仿宋_GB2312" w:eastAsia="仿宋_GB2312" w:hAnsi="仿宋"/>
          <w:sz w:val="28"/>
          <w:szCs w:val="24"/>
        </w:rPr>
      </w:pPr>
      <w:r>
        <w:rPr>
          <w:rFonts w:ascii="仿宋_GB2312" w:eastAsia="仿宋_GB2312" w:hAnsi="仿宋"/>
          <w:sz w:val="28"/>
          <w:szCs w:val="24"/>
        </w:rPr>
        <w:t>1.</w:t>
      </w:r>
      <w:r w:rsidR="007228FC">
        <w:rPr>
          <w:rFonts w:ascii="仿宋_GB2312" w:eastAsia="仿宋_GB2312" w:hAnsi="仿宋" w:hint="eastAsia"/>
          <w:sz w:val="28"/>
          <w:szCs w:val="24"/>
        </w:rPr>
        <w:t>可视化</w:t>
      </w:r>
      <w:r w:rsidR="00986E59" w:rsidRPr="00554A35">
        <w:rPr>
          <w:rFonts w:ascii="仿宋_GB2312" w:eastAsia="仿宋_GB2312" w:hAnsi="仿宋" w:hint="eastAsia"/>
          <w:sz w:val="28"/>
          <w:szCs w:val="24"/>
        </w:rPr>
        <w:t>管理</w:t>
      </w:r>
      <w:r w:rsidR="007228FC">
        <w:rPr>
          <w:rFonts w:ascii="仿宋_GB2312" w:eastAsia="仿宋_GB2312" w:hAnsi="仿宋" w:hint="eastAsia"/>
          <w:sz w:val="28"/>
          <w:szCs w:val="24"/>
        </w:rPr>
        <w:t>界面</w:t>
      </w:r>
    </w:p>
    <w:p w14:paraId="72550151" w14:textId="7AB147FF" w:rsidR="00986E59" w:rsidRDefault="007228FC"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（1）</w:t>
      </w:r>
      <w:r w:rsidR="00986E59" w:rsidRPr="00554A35">
        <w:rPr>
          <w:rFonts w:ascii="仿宋_GB2312" w:eastAsia="仿宋_GB2312" w:hAnsi="仿宋" w:hint="eastAsia"/>
          <w:sz w:val="28"/>
          <w:szCs w:val="24"/>
        </w:rPr>
        <w:t>患者</w:t>
      </w:r>
      <w:r>
        <w:rPr>
          <w:rFonts w:ascii="仿宋_GB2312" w:eastAsia="仿宋_GB2312" w:hAnsi="仿宋" w:hint="eastAsia"/>
          <w:sz w:val="28"/>
          <w:szCs w:val="24"/>
        </w:rPr>
        <w:t>总览：</w:t>
      </w:r>
      <w:r w:rsidR="00986E59" w:rsidRPr="00554A35">
        <w:rPr>
          <w:rFonts w:ascii="仿宋_GB2312" w:eastAsia="仿宋_GB2312" w:hAnsi="仿宋" w:hint="eastAsia"/>
          <w:sz w:val="28"/>
          <w:szCs w:val="24"/>
        </w:rPr>
        <w:t>根据日间</w:t>
      </w:r>
      <w:r>
        <w:rPr>
          <w:rFonts w:ascii="仿宋_GB2312" w:eastAsia="仿宋_GB2312" w:hAnsi="仿宋" w:hint="eastAsia"/>
          <w:sz w:val="28"/>
          <w:szCs w:val="24"/>
        </w:rPr>
        <w:t>手术患者</w:t>
      </w:r>
      <w:r w:rsidR="00986E59" w:rsidRPr="00554A35">
        <w:rPr>
          <w:rFonts w:ascii="仿宋_GB2312" w:eastAsia="仿宋_GB2312" w:hAnsi="仿宋" w:hint="eastAsia"/>
          <w:sz w:val="28"/>
          <w:szCs w:val="24"/>
        </w:rPr>
        <w:t>医疗</w:t>
      </w:r>
      <w:r>
        <w:rPr>
          <w:rFonts w:ascii="仿宋_GB2312" w:eastAsia="仿宋_GB2312" w:hAnsi="仿宋" w:hint="eastAsia"/>
          <w:sz w:val="28"/>
          <w:szCs w:val="24"/>
        </w:rPr>
        <w:t>关键</w:t>
      </w:r>
      <w:r w:rsidR="00986E59" w:rsidRPr="00554A35">
        <w:rPr>
          <w:rFonts w:ascii="仿宋_GB2312" w:eastAsia="仿宋_GB2312" w:hAnsi="仿宋" w:hint="eastAsia"/>
          <w:sz w:val="28"/>
          <w:szCs w:val="24"/>
        </w:rPr>
        <w:t>流程节点</w:t>
      </w:r>
      <w:r>
        <w:rPr>
          <w:rFonts w:ascii="仿宋_GB2312" w:eastAsia="仿宋_GB2312" w:hAnsi="仿宋" w:hint="eastAsia"/>
          <w:sz w:val="28"/>
          <w:szCs w:val="24"/>
        </w:rPr>
        <w:t>（已预约、已排台、已手术、随访队列等）</w:t>
      </w:r>
      <w:r w:rsidR="00986E59" w:rsidRPr="00554A35">
        <w:rPr>
          <w:rFonts w:ascii="仿宋_GB2312" w:eastAsia="仿宋_GB2312" w:hAnsi="仿宋" w:hint="eastAsia"/>
          <w:sz w:val="28"/>
          <w:szCs w:val="24"/>
        </w:rPr>
        <w:t>展示患者分布情况及患者详情。</w:t>
      </w:r>
      <w:r>
        <w:rPr>
          <w:rFonts w:ascii="仿宋_GB2312" w:eastAsia="仿宋_GB2312" w:hAnsi="仿宋" w:hint="eastAsia"/>
          <w:sz w:val="28"/>
          <w:szCs w:val="24"/>
        </w:rPr>
        <w:t>可</w:t>
      </w:r>
      <w:r w:rsidR="00986E59" w:rsidRPr="00554A35">
        <w:rPr>
          <w:rFonts w:ascii="仿宋_GB2312" w:eastAsia="仿宋_GB2312" w:hAnsi="仿宋" w:hint="eastAsia"/>
          <w:sz w:val="28"/>
          <w:szCs w:val="24"/>
        </w:rPr>
        <w:t>针对某个患者查看整个</w:t>
      </w:r>
      <w:r>
        <w:rPr>
          <w:rFonts w:ascii="仿宋_GB2312" w:eastAsia="仿宋_GB2312" w:hAnsi="仿宋" w:hint="eastAsia"/>
          <w:sz w:val="28"/>
          <w:szCs w:val="24"/>
        </w:rPr>
        <w:t>就医</w:t>
      </w:r>
      <w:r w:rsidR="00986E59" w:rsidRPr="00554A35">
        <w:rPr>
          <w:rFonts w:ascii="仿宋_GB2312" w:eastAsia="仿宋_GB2312" w:hAnsi="仿宋" w:hint="eastAsia"/>
          <w:sz w:val="28"/>
          <w:szCs w:val="24"/>
        </w:rPr>
        <w:t>流程中的相关信息，</w:t>
      </w:r>
      <w:r>
        <w:rPr>
          <w:rFonts w:ascii="仿宋_GB2312" w:eastAsia="仿宋_GB2312" w:hAnsi="仿宋" w:hint="eastAsia"/>
          <w:sz w:val="28"/>
          <w:szCs w:val="24"/>
        </w:rPr>
        <w:t>包括既往就诊病史、</w:t>
      </w:r>
      <w:r w:rsidR="00986E59" w:rsidRPr="00554A35">
        <w:rPr>
          <w:rFonts w:ascii="仿宋_GB2312" w:eastAsia="仿宋_GB2312" w:hAnsi="仿宋" w:hint="eastAsia"/>
          <w:sz w:val="28"/>
          <w:szCs w:val="24"/>
        </w:rPr>
        <w:t>门诊病历、检查检验报告</w:t>
      </w:r>
      <w:r>
        <w:rPr>
          <w:rFonts w:ascii="仿宋_GB2312" w:eastAsia="仿宋_GB2312" w:hAnsi="仿宋" w:hint="eastAsia"/>
          <w:sz w:val="28"/>
          <w:szCs w:val="24"/>
        </w:rPr>
        <w:t>等</w:t>
      </w:r>
      <w:r w:rsidR="00986E59" w:rsidRPr="00554A35">
        <w:rPr>
          <w:rFonts w:ascii="仿宋_GB2312" w:eastAsia="仿宋_GB2312" w:hAnsi="仿宋" w:hint="eastAsia"/>
          <w:sz w:val="28"/>
          <w:szCs w:val="24"/>
        </w:rPr>
        <w:t>，能进行患者信息修改和退出日间申请等功能。</w:t>
      </w:r>
    </w:p>
    <w:p w14:paraId="42207E01" w14:textId="2C2C2DE5" w:rsidR="007228FC" w:rsidRPr="00554A35" w:rsidRDefault="006C6911"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lastRenderedPageBreak/>
        <w:t>▲</w:t>
      </w:r>
      <w:r w:rsidR="007228FC">
        <w:rPr>
          <w:rFonts w:ascii="仿宋_GB2312" w:eastAsia="仿宋_GB2312" w:hAnsi="仿宋" w:hint="eastAsia"/>
          <w:sz w:val="28"/>
          <w:szCs w:val="24"/>
        </w:rPr>
        <w:t>（2）</w:t>
      </w:r>
      <w:r w:rsidR="007551C9">
        <w:rPr>
          <w:rFonts w:ascii="仿宋_GB2312" w:eastAsia="仿宋_GB2312" w:hAnsi="仿宋" w:hint="eastAsia"/>
          <w:sz w:val="28"/>
          <w:szCs w:val="24"/>
        </w:rPr>
        <w:t>节点追踪：</w:t>
      </w:r>
      <w:r w:rsidR="007228FC">
        <w:rPr>
          <w:rFonts w:ascii="仿宋_GB2312" w:eastAsia="仿宋_GB2312" w:hAnsi="仿宋" w:hint="eastAsia"/>
          <w:sz w:val="28"/>
          <w:szCs w:val="24"/>
        </w:rPr>
        <w:t>医护端和患者端均能通过可视化时间轴进行日间医疗行为节点展示和管理，并能对各个环节情况进行追溯和详细事件查看（如阅览入院证、查看检验检查报告、调阅术前宣教信息、查看术前评估情况等），</w:t>
      </w:r>
      <w:r w:rsidR="009A0771">
        <w:rPr>
          <w:rFonts w:ascii="仿宋_GB2312" w:eastAsia="仿宋_GB2312" w:hAnsi="仿宋" w:hint="eastAsia"/>
          <w:sz w:val="28"/>
          <w:szCs w:val="24"/>
        </w:rPr>
        <w:t>两个时间轴节点可根据使用方 需求不同</w:t>
      </w:r>
      <w:r w:rsidR="007228FC">
        <w:rPr>
          <w:rFonts w:ascii="仿宋_GB2312" w:eastAsia="仿宋_GB2312" w:hAnsi="仿宋" w:hint="eastAsia"/>
          <w:sz w:val="28"/>
          <w:szCs w:val="24"/>
        </w:rPr>
        <w:t>分别</w:t>
      </w:r>
      <w:r w:rsidR="009A0771">
        <w:rPr>
          <w:rFonts w:ascii="仿宋_GB2312" w:eastAsia="仿宋_GB2312" w:hAnsi="仿宋" w:hint="eastAsia"/>
          <w:sz w:val="28"/>
          <w:szCs w:val="24"/>
        </w:rPr>
        <w:t>进行灵活</w:t>
      </w:r>
      <w:r w:rsidR="007228FC">
        <w:rPr>
          <w:rFonts w:ascii="仿宋_GB2312" w:eastAsia="仿宋_GB2312" w:hAnsi="仿宋" w:hint="eastAsia"/>
          <w:sz w:val="28"/>
          <w:szCs w:val="24"/>
        </w:rPr>
        <w:t>配置，</w:t>
      </w:r>
      <w:r w:rsidR="009A0771">
        <w:rPr>
          <w:rFonts w:ascii="仿宋_GB2312" w:eastAsia="仿宋_GB2312" w:hAnsi="仿宋" w:hint="eastAsia"/>
          <w:sz w:val="28"/>
          <w:szCs w:val="24"/>
        </w:rPr>
        <w:t>如手术申请、术前检查、麻醉评估、手术排程、住院登记、出院评估、出院宣教、出院随访等阶段。</w:t>
      </w:r>
      <w:r>
        <w:rPr>
          <w:rFonts w:ascii="仿宋_GB2312" w:eastAsia="仿宋_GB2312" w:hAnsi="仿宋" w:hint="eastAsia"/>
          <w:sz w:val="28"/>
          <w:szCs w:val="24"/>
        </w:rPr>
        <w:t>（需现场演示）</w:t>
      </w:r>
    </w:p>
    <w:p w14:paraId="738ED6AF" w14:textId="77777777" w:rsidR="003F0C43" w:rsidRDefault="003F0C43" w:rsidP="003F0C43">
      <w:pPr>
        <w:spacing w:line="360" w:lineRule="auto"/>
        <w:ind w:firstLineChars="200" w:firstLine="560"/>
        <w:rPr>
          <w:rFonts w:ascii="仿宋_GB2312" w:eastAsia="仿宋_GB2312" w:hAnsi="仿宋"/>
          <w:sz w:val="28"/>
          <w:szCs w:val="24"/>
        </w:rPr>
      </w:pPr>
      <w:r>
        <w:rPr>
          <w:rFonts w:ascii="仿宋_GB2312" w:eastAsia="仿宋_GB2312" w:hAnsi="仿宋"/>
          <w:sz w:val="28"/>
          <w:szCs w:val="24"/>
        </w:rPr>
        <w:t>2.</w:t>
      </w:r>
      <w:r w:rsidR="009D46D0">
        <w:rPr>
          <w:rFonts w:ascii="仿宋_GB2312" w:eastAsia="仿宋_GB2312" w:hAnsi="仿宋" w:hint="eastAsia"/>
          <w:sz w:val="28"/>
          <w:szCs w:val="24"/>
        </w:rPr>
        <w:t>住院</w:t>
      </w:r>
      <w:r w:rsidRPr="00391E7E">
        <w:rPr>
          <w:rFonts w:ascii="仿宋_GB2312" w:eastAsia="仿宋_GB2312" w:hAnsi="仿宋" w:hint="eastAsia"/>
          <w:sz w:val="28"/>
          <w:szCs w:val="24"/>
        </w:rPr>
        <w:t>申请</w:t>
      </w:r>
    </w:p>
    <w:p w14:paraId="49CEEE1C" w14:textId="1DD4299C" w:rsidR="007551C9" w:rsidRDefault="00DD274D" w:rsidP="003F0C43">
      <w:pPr>
        <w:spacing w:line="360" w:lineRule="auto"/>
        <w:ind w:firstLineChars="200" w:firstLine="560"/>
        <w:rPr>
          <w:rFonts w:ascii="仿宋_GB2312" w:eastAsia="仿宋_GB2312" w:hAnsi="仿宋"/>
          <w:sz w:val="28"/>
          <w:szCs w:val="24"/>
        </w:rPr>
      </w:pPr>
      <w:r w:rsidRPr="00832141">
        <w:rPr>
          <w:rFonts w:ascii="仿宋_GB2312" w:eastAsia="仿宋_GB2312" w:hAnsi="仿宋"/>
          <w:sz w:val="28"/>
          <w:szCs w:val="24"/>
        </w:rPr>
        <w:t>日间手术全流程管理系统</w:t>
      </w:r>
      <w:r w:rsidR="00824611">
        <w:rPr>
          <w:rFonts w:ascii="仿宋_GB2312" w:eastAsia="仿宋_GB2312" w:hAnsi="仿宋" w:hint="eastAsia"/>
          <w:sz w:val="28"/>
          <w:szCs w:val="24"/>
        </w:rPr>
        <w:t>能进行</w:t>
      </w:r>
      <w:r w:rsidR="00592D18">
        <w:rPr>
          <w:rFonts w:ascii="仿宋_GB2312" w:eastAsia="仿宋_GB2312" w:hAnsi="仿宋" w:hint="eastAsia"/>
          <w:sz w:val="28"/>
          <w:szCs w:val="24"/>
        </w:rPr>
        <w:t>常用手术术语、</w:t>
      </w:r>
      <w:r w:rsidR="00885596">
        <w:rPr>
          <w:rFonts w:ascii="仿宋_GB2312" w:eastAsia="仿宋_GB2312" w:hAnsi="仿宋" w:hint="eastAsia"/>
          <w:sz w:val="28"/>
          <w:szCs w:val="24"/>
        </w:rPr>
        <w:t>适合疾病诊断</w:t>
      </w:r>
      <w:r w:rsidR="00592D18">
        <w:rPr>
          <w:rFonts w:ascii="仿宋_GB2312" w:eastAsia="仿宋_GB2312" w:hAnsi="仿宋" w:hint="eastAsia"/>
          <w:sz w:val="28"/>
          <w:szCs w:val="24"/>
        </w:rPr>
        <w:t>编码</w:t>
      </w:r>
      <w:r w:rsidR="00885596">
        <w:rPr>
          <w:rFonts w:ascii="仿宋_GB2312" w:eastAsia="仿宋_GB2312" w:hAnsi="仿宋" w:hint="eastAsia"/>
          <w:sz w:val="28"/>
          <w:szCs w:val="24"/>
        </w:rPr>
        <w:t>及</w:t>
      </w:r>
      <w:r w:rsidR="00E22F01">
        <w:rPr>
          <w:rFonts w:ascii="仿宋_GB2312" w:eastAsia="仿宋_GB2312" w:hAnsi="仿宋" w:hint="eastAsia"/>
          <w:sz w:val="28"/>
          <w:szCs w:val="24"/>
        </w:rPr>
        <w:t>手术</w:t>
      </w:r>
      <w:r w:rsidR="00885596">
        <w:rPr>
          <w:rFonts w:ascii="仿宋_GB2312" w:eastAsia="仿宋_GB2312" w:hAnsi="仿宋" w:hint="eastAsia"/>
          <w:sz w:val="28"/>
          <w:szCs w:val="24"/>
        </w:rPr>
        <w:t>术式</w:t>
      </w:r>
      <w:r w:rsidR="00592D18">
        <w:rPr>
          <w:rFonts w:ascii="仿宋_GB2312" w:eastAsia="仿宋_GB2312" w:hAnsi="仿宋" w:hint="eastAsia"/>
          <w:sz w:val="28"/>
          <w:szCs w:val="24"/>
        </w:rPr>
        <w:t>编码</w:t>
      </w:r>
      <w:r w:rsidR="00885596">
        <w:rPr>
          <w:rFonts w:ascii="仿宋_GB2312" w:eastAsia="仿宋_GB2312" w:hAnsi="仿宋" w:hint="eastAsia"/>
          <w:sz w:val="28"/>
          <w:szCs w:val="24"/>
        </w:rPr>
        <w:t>的维护</w:t>
      </w:r>
      <w:r w:rsidR="00066CD0">
        <w:rPr>
          <w:rFonts w:ascii="仿宋_GB2312" w:eastAsia="仿宋_GB2312" w:hAnsi="仿宋" w:hint="eastAsia"/>
          <w:sz w:val="28"/>
          <w:szCs w:val="24"/>
        </w:rPr>
        <w:t>和规则配置</w:t>
      </w:r>
      <w:r w:rsidR="00885596">
        <w:rPr>
          <w:rFonts w:ascii="仿宋_GB2312" w:eastAsia="仿宋_GB2312" w:hAnsi="仿宋" w:hint="eastAsia"/>
          <w:sz w:val="28"/>
          <w:szCs w:val="24"/>
        </w:rPr>
        <w:t>，</w:t>
      </w:r>
      <w:r w:rsidR="00592D18">
        <w:rPr>
          <w:rFonts w:ascii="仿宋_GB2312" w:eastAsia="仿宋_GB2312" w:hAnsi="仿宋" w:hint="eastAsia"/>
          <w:sz w:val="28"/>
          <w:szCs w:val="24"/>
        </w:rPr>
        <w:t>能够通过疾病诊断、手术术式、手术科室、麻醉方式等实现精准准入管控，可根据不同</w:t>
      </w:r>
      <w:r w:rsidR="004728F3">
        <w:rPr>
          <w:rFonts w:ascii="仿宋_GB2312" w:eastAsia="仿宋_GB2312" w:hAnsi="仿宋" w:hint="eastAsia"/>
          <w:sz w:val="28"/>
          <w:szCs w:val="24"/>
        </w:rPr>
        <w:t>疾病、不同术式等</w:t>
      </w:r>
      <w:r w:rsidR="00592D18">
        <w:rPr>
          <w:rFonts w:ascii="仿宋_GB2312" w:eastAsia="仿宋_GB2312" w:hAnsi="仿宋" w:hint="eastAsia"/>
          <w:sz w:val="28"/>
          <w:szCs w:val="24"/>
        </w:rPr>
        <w:t>进行个性化管控条件设置，如患者年龄、病变部位（组织）大小、单（双）侧手术、基础疾病情况等（高血压、糖尿病）</w:t>
      </w:r>
      <w:r w:rsidR="00B844DB">
        <w:rPr>
          <w:rFonts w:ascii="仿宋_GB2312" w:eastAsia="仿宋_GB2312" w:hAnsi="仿宋" w:hint="eastAsia"/>
          <w:sz w:val="28"/>
          <w:szCs w:val="24"/>
        </w:rPr>
        <w:t>，系统可</w:t>
      </w:r>
      <w:r w:rsidR="00B844DB" w:rsidRPr="00391E7E">
        <w:rPr>
          <w:rFonts w:ascii="仿宋_GB2312" w:eastAsia="仿宋_GB2312" w:hAnsi="仿宋" w:hint="eastAsia"/>
          <w:sz w:val="28"/>
          <w:szCs w:val="24"/>
        </w:rPr>
        <w:t>嵌入门诊医生</w:t>
      </w:r>
      <w:r w:rsidR="00B844DB">
        <w:rPr>
          <w:rFonts w:ascii="仿宋_GB2312" w:eastAsia="仿宋_GB2312" w:hAnsi="仿宋" w:hint="eastAsia"/>
          <w:sz w:val="28"/>
          <w:szCs w:val="24"/>
        </w:rPr>
        <w:t>工作</w:t>
      </w:r>
      <w:r w:rsidR="00B844DB" w:rsidRPr="00391E7E">
        <w:rPr>
          <w:rFonts w:ascii="仿宋_GB2312" w:eastAsia="仿宋_GB2312" w:hAnsi="仿宋" w:hint="eastAsia"/>
          <w:sz w:val="28"/>
          <w:szCs w:val="24"/>
        </w:rPr>
        <w:t>站，</w:t>
      </w:r>
      <w:r w:rsidR="00B844DB">
        <w:rPr>
          <w:rFonts w:ascii="仿宋_GB2312" w:eastAsia="仿宋_GB2312" w:hAnsi="仿宋" w:hint="eastAsia"/>
          <w:sz w:val="28"/>
          <w:szCs w:val="24"/>
        </w:rPr>
        <w:t>在</w:t>
      </w:r>
      <w:r w:rsidR="00B844DB" w:rsidRPr="00832141">
        <w:rPr>
          <w:rFonts w:ascii="仿宋_GB2312" w:eastAsia="仿宋_GB2312" w:hAnsi="仿宋" w:hint="eastAsia"/>
          <w:sz w:val="28"/>
          <w:szCs w:val="24"/>
        </w:rPr>
        <w:t>医生发起</w:t>
      </w:r>
      <w:r w:rsidR="00B844DB">
        <w:rPr>
          <w:rFonts w:ascii="仿宋_GB2312" w:eastAsia="仿宋_GB2312" w:hAnsi="仿宋" w:hint="eastAsia"/>
          <w:sz w:val="28"/>
          <w:szCs w:val="24"/>
        </w:rPr>
        <w:t>住院</w:t>
      </w:r>
      <w:r w:rsidR="00B844DB" w:rsidRPr="00832141">
        <w:rPr>
          <w:rFonts w:ascii="仿宋_GB2312" w:eastAsia="仿宋_GB2312" w:hAnsi="仿宋" w:hint="eastAsia"/>
          <w:sz w:val="28"/>
          <w:szCs w:val="24"/>
        </w:rPr>
        <w:t>申请时做智能判断，</w:t>
      </w:r>
      <w:r w:rsidR="00B844DB">
        <w:rPr>
          <w:rFonts w:ascii="仿宋_GB2312" w:eastAsia="仿宋_GB2312" w:hAnsi="仿宋" w:hint="eastAsia"/>
          <w:sz w:val="28"/>
          <w:szCs w:val="24"/>
        </w:rPr>
        <w:t>对</w:t>
      </w:r>
      <w:r w:rsidR="00B844DB" w:rsidRPr="00832141">
        <w:rPr>
          <w:rFonts w:ascii="仿宋_GB2312" w:eastAsia="仿宋_GB2312" w:hAnsi="仿宋" w:hint="eastAsia"/>
          <w:sz w:val="28"/>
          <w:szCs w:val="24"/>
        </w:rPr>
        <w:t>不符合条件的</w:t>
      </w:r>
      <w:r w:rsidR="00B844DB">
        <w:rPr>
          <w:rFonts w:ascii="仿宋_GB2312" w:eastAsia="仿宋_GB2312" w:hAnsi="仿宋" w:hint="eastAsia"/>
          <w:sz w:val="28"/>
          <w:szCs w:val="24"/>
        </w:rPr>
        <w:t>进行</w:t>
      </w:r>
      <w:r w:rsidR="00B844DB" w:rsidRPr="00832141">
        <w:rPr>
          <w:rFonts w:ascii="仿宋_GB2312" w:eastAsia="仿宋_GB2312" w:hAnsi="仿宋" w:hint="eastAsia"/>
          <w:sz w:val="28"/>
          <w:szCs w:val="24"/>
        </w:rPr>
        <w:t>自动拦截</w:t>
      </w:r>
      <w:r w:rsidR="00B844DB">
        <w:rPr>
          <w:rFonts w:ascii="仿宋_GB2312" w:eastAsia="仿宋_GB2312" w:hAnsi="仿宋" w:hint="eastAsia"/>
          <w:sz w:val="28"/>
          <w:szCs w:val="24"/>
        </w:rPr>
        <w:t>。</w:t>
      </w:r>
      <w:r w:rsidR="006C6911">
        <w:rPr>
          <w:rFonts w:ascii="仿宋_GB2312" w:eastAsia="仿宋_GB2312" w:hAnsi="仿宋" w:hint="eastAsia"/>
          <w:sz w:val="28"/>
          <w:szCs w:val="24"/>
        </w:rPr>
        <w:t>（需现场演示）</w:t>
      </w:r>
    </w:p>
    <w:p w14:paraId="38E8F41D" w14:textId="59B6D5AA" w:rsidR="00F96865" w:rsidRDefault="00FE4CB9" w:rsidP="00554A35">
      <w:pPr>
        <w:spacing w:line="360" w:lineRule="auto"/>
        <w:ind w:firstLineChars="200" w:firstLine="560"/>
        <w:rPr>
          <w:rFonts w:ascii="仿宋_GB2312" w:eastAsia="仿宋_GB2312" w:hAnsi="仿宋"/>
          <w:sz w:val="28"/>
          <w:szCs w:val="24"/>
        </w:rPr>
      </w:pPr>
      <w:r>
        <w:rPr>
          <w:rFonts w:ascii="仿宋_GB2312" w:eastAsia="仿宋_GB2312" w:hAnsi="仿宋"/>
          <w:sz w:val="28"/>
          <w:szCs w:val="24"/>
        </w:rPr>
        <w:t>3</w:t>
      </w:r>
      <w:r w:rsidR="001A22B0">
        <w:rPr>
          <w:rFonts w:ascii="仿宋_GB2312" w:eastAsia="仿宋_GB2312" w:hAnsi="仿宋"/>
          <w:sz w:val="28"/>
          <w:szCs w:val="24"/>
        </w:rPr>
        <w:t>.</w:t>
      </w:r>
      <w:r w:rsidR="00986E59" w:rsidRPr="00554A35">
        <w:rPr>
          <w:rFonts w:ascii="仿宋_GB2312" w:eastAsia="仿宋_GB2312" w:hAnsi="仿宋" w:hint="eastAsia"/>
          <w:sz w:val="28"/>
          <w:szCs w:val="24"/>
        </w:rPr>
        <w:t>预约</w:t>
      </w:r>
      <w:r w:rsidR="00824611">
        <w:rPr>
          <w:rFonts w:ascii="仿宋_GB2312" w:eastAsia="仿宋_GB2312" w:hAnsi="仿宋" w:hint="eastAsia"/>
          <w:sz w:val="28"/>
          <w:szCs w:val="24"/>
        </w:rPr>
        <w:t>管理</w:t>
      </w:r>
    </w:p>
    <w:p w14:paraId="5BE9C2F7" w14:textId="3C5AD6C3" w:rsidR="00824611" w:rsidRDefault="00824611"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（1）床位预约：</w:t>
      </w:r>
      <w:r w:rsidR="00986E59" w:rsidRPr="00554A35">
        <w:rPr>
          <w:rFonts w:ascii="仿宋_GB2312" w:eastAsia="仿宋_GB2312" w:hAnsi="仿宋" w:hint="eastAsia"/>
          <w:sz w:val="28"/>
          <w:szCs w:val="24"/>
        </w:rPr>
        <w:t>医生在门诊</w:t>
      </w:r>
      <w:r w:rsidR="004728F3">
        <w:rPr>
          <w:rFonts w:ascii="仿宋_GB2312" w:eastAsia="仿宋_GB2312" w:hAnsi="仿宋" w:hint="eastAsia"/>
          <w:sz w:val="28"/>
          <w:szCs w:val="24"/>
        </w:rPr>
        <w:t>开具日间患者住院</w:t>
      </w:r>
      <w:r w:rsidR="00986E59" w:rsidRPr="00554A35">
        <w:rPr>
          <w:rFonts w:ascii="仿宋_GB2312" w:eastAsia="仿宋_GB2312" w:hAnsi="仿宋" w:hint="eastAsia"/>
          <w:sz w:val="28"/>
          <w:szCs w:val="24"/>
        </w:rPr>
        <w:t>申请时自动</w:t>
      </w:r>
      <w:r w:rsidR="004728F3">
        <w:rPr>
          <w:rFonts w:ascii="仿宋_GB2312" w:eastAsia="仿宋_GB2312" w:hAnsi="仿宋" w:hint="eastAsia"/>
          <w:sz w:val="28"/>
          <w:szCs w:val="24"/>
        </w:rPr>
        <w:t>进行</w:t>
      </w:r>
      <w:r w:rsidR="00986E59" w:rsidRPr="00554A35">
        <w:rPr>
          <w:rFonts w:ascii="仿宋_GB2312" w:eastAsia="仿宋_GB2312" w:hAnsi="仿宋" w:hint="eastAsia"/>
          <w:sz w:val="28"/>
          <w:szCs w:val="24"/>
        </w:rPr>
        <w:t>床位预约，床位预约</w:t>
      </w:r>
      <w:r>
        <w:rPr>
          <w:rFonts w:ascii="仿宋_GB2312" w:eastAsia="仿宋_GB2312" w:hAnsi="仿宋" w:hint="eastAsia"/>
          <w:sz w:val="28"/>
          <w:szCs w:val="24"/>
        </w:rPr>
        <w:t>可选择日间病房或专科病房（根据科室提供日间病床情况进行床位数配置），以其对应提供的</w:t>
      </w:r>
      <w:r w:rsidR="00986E59" w:rsidRPr="00554A35">
        <w:rPr>
          <w:rFonts w:ascii="仿宋_GB2312" w:eastAsia="仿宋_GB2312" w:hAnsi="仿宋" w:hint="eastAsia"/>
          <w:sz w:val="28"/>
          <w:szCs w:val="24"/>
        </w:rPr>
        <w:t>床位上限</w:t>
      </w:r>
      <w:r>
        <w:rPr>
          <w:rFonts w:ascii="仿宋_GB2312" w:eastAsia="仿宋_GB2312" w:hAnsi="仿宋" w:hint="eastAsia"/>
          <w:sz w:val="28"/>
          <w:szCs w:val="24"/>
        </w:rPr>
        <w:t>为准</w:t>
      </w:r>
      <w:r w:rsidR="00986E59" w:rsidRPr="00554A35">
        <w:rPr>
          <w:rFonts w:ascii="仿宋_GB2312" w:eastAsia="仿宋_GB2312" w:hAnsi="仿宋" w:hint="eastAsia"/>
          <w:sz w:val="28"/>
          <w:szCs w:val="24"/>
        </w:rPr>
        <w:t>，</w:t>
      </w:r>
      <w:r>
        <w:rPr>
          <w:rFonts w:ascii="仿宋_GB2312" w:eastAsia="仿宋_GB2312" w:hAnsi="仿宋" w:hint="eastAsia"/>
          <w:sz w:val="28"/>
          <w:szCs w:val="24"/>
        </w:rPr>
        <w:t>同时结合</w:t>
      </w:r>
      <w:r w:rsidR="00986E59" w:rsidRPr="00554A35">
        <w:rPr>
          <w:rFonts w:ascii="仿宋_GB2312" w:eastAsia="仿宋_GB2312" w:hAnsi="仿宋" w:hint="eastAsia"/>
          <w:sz w:val="28"/>
          <w:szCs w:val="24"/>
        </w:rPr>
        <w:t>患者性别</w:t>
      </w:r>
      <w:r>
        <w:rPr>
          <w:rFonts w:ascii="仿宋_GB2312" w:eastAsia="仿宋_GB2312" w:hAnsi="仿宋" w:hint="eastAsia"/>
          <w:sz w:val="28"/>
          <w:szCs w:val="24"/>
        </w:rPr>
        <w:t>、</w:t>
      </w:r>
      <w:r w:rsidR="00986E59" w:rsidRPr="00554A35">
        <w:rPr>
          <w:rFonts w:ascii="仿宋_GB2312" w:eastAsia="仿宋_GB2312" w:hAnsi="仿宋" w:hint="eastAsia"/>
          <w:sz w:val="28"/>
          <w:szCs w:val="24"/>
        </w:rPr>
        <w:t>医生排班</w:t>
      </w:r>
      <w:r>
        <w:rPr>
          <w:rFonts w:ascii="仿宋_GB2312" w:eastAsia="仿宋_GB2312" w:hAnsi="仿宋" w:hint="eastAsia"/>
          <w:sz w:val="28"/>
          <w:szCs w:val="24"/>
        </w:rPr>
        <w:t>等多个</w:t>
      </w:r>
      <w:r w:rsidR="00986E59" w:rsidRPr="00554A35">
        <w:rPr>
          <w:rFonts w:ascii="仿宋_GB2312" w:eastAsia="仿宋_GB2312" w:hAnsi="仿宋" w:hint="eastAsia"/>
          <w:sz w:val="28"/>
          <w:szCs w:val="24"/>
        </w:rPr>
        <w:t>维度进行综合计算，提供合理的床位预约机制，同时在系统运行过程中，结合医院实际情况，不断的对算法进行优化；</w:t>
      </w:r>
      <w:r>
        <w:rPr>
          <w:rFonts w:ascii="仿宋_GB2312" w:eastAsia="仿宋_GB2312" w:hAnsi="仿宋" w:hint="eastAsia"/>
          <w:sz w:val="28"/>
          <w:szCs w:val="24"/>
        </w:rPr>
        <w:t>系统</w:t>
      </w:r>
      <w:r w:rsidR="00986E59" w:rsidRPr="00554A35">
        <w:rPr>
          <w:rFonts w:ascii="仿宋_GB2312" w:eastAsia="仿宋_GB2312" w:hAnsi="仿宋" w:hint="eastAsia"/>
          <w:sz w:val="28"/>
          <w:szCs w:val="24"/>
        </w:rPr>
        <w:t>可查看科室</w:t>
      </w:r>
      <w:r>
        <w:rPr>
          <w:rFonts w:ascii="仿宋_GB2312" w:eastAsia="仿宋_GB2312" w:hAnsi="仿宋" w:hint="eastAsia"/>
          <w:sz w:val="28"/>
          <w:szCs w:val="24"/>
        </w:rPr>
        <w:t>日间</w:t>
      </w:r>
      <w:r w:rsidR="00986E59" w:rsidRPr="00554A35">
        <w:rPr>
          <w:rFonts w:ascii="仿宋_GB2312" w:eastAsia="仿宋_GB2312" w:hAnsi="仿宋" w:hint="eastAsia"/>
          <w:sz w:val="28"/>
          <w:szCs w:val="24"/>
        </w:rPr>
        <w:t>床位使用情况详情</w:t>
      </w:r>
      <w:r>
        <w:rPr>
          <w:rFonts w:ascii="仿宋_GB2312" w:eastAsia="仿宋_GB2312" w:hAnsi="仿宋" w:hint="eastAsia"/>
          <w:sz w:val="28"/>
          <w:szCs w:val="24"/>
        </w:rPr>
        <w:t>，</w:t>
      </w:r>
      <w:r w:rsidR="00986E59" w:rsidRPr="00554A35">
        <w:rPr>
          <w:rFonts w:ascii="仿宋_GB2312" w:eastAsia="仿宋_GB2312" w:hAnsi="仿宋" w:hint="eastAsia"/>
          <w:sz w:val="28"/>
          <w:szCs w:val="24"/>
        </w:rPr>
        <w:t>支持手动重新预约改期。</w:t>
      </w:r>
    </w:p>
    <w:p w14:paraId="31E9740B" w14:textId="03EDB8C8" w:rsidR="00986E59" w:rsidRPr="00554A35" w:rsidRDefault="00824611"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lastRenderedPageBreak/>
        <w:t>（2）手术预约：</w:t>
      </w:r>
      <w:r w:rsidRPr="00832141">
        <w:rPr>
          <w:rFonts w:ascii="仿宋_GB2312" w:eastAsia="仿宋_GB2312" w:hAnsi="仿宋" w:hint="eastAsia"/>
          <w:sz w:val="28"/>
          <w:szCs w:val="24"/>
        </w:rPr>
        <w:t>医生在门诊</w:t>
      </w:r>
      <w:r>
        <w:rPr>
          <w:rFonts w:ascii="仿宋_GB2312" w:eastAsia="仿宋_GB2312" w:hAnsi="仿宋" w:hint="eastAsia"/>
          <w:sz w:val="28"/>
          <w:szCs w:val="24"/>
        </w:rPr>
        <w:t>开具日间患者住院</w:t>
      </w:r>
      <w:r w:rsidRPr="00832141">
        <w:rPr>
          <w:rFonts w:ascii="仿宋_GB2312" w:eastAsia="仿宋_GB2312" w:hAnsi="仿宋" w:hint="eastAsia"/>
          <w:sz w:val="28"/>
          <w:szCs w:val="24"/>
        </w:rPr>
        <w:t>申请时自动</w:t>
      </w:r>
      <w:r>
        <w:rPr>
          <w:rFonts w:ascii="仿宋_GB2312" w:eastAsia="仿宋_GB2312" w:hAnsi="仿宋" w:hint="eastAsia"/>
          <w:sz w:val="28"/>
          <w:szCs w:val="24"/>
        </w:rPr>
        <w:t>进行初次手术预约，手术预约可指定术者或选择虚拟预约，</w:t>
      </w:r>
      <w:r w:rsidRPr="00554A35">
        <w:rPr>
          <w:rFonts w:ascii="仿宋_GB2312" w:eastAsia="仿宋_GB2312" w:hAnsi="仿宋" w:hint="eastAsia"/>
          <w:sz w:val="28"/>
          <w:szCs w:val="24"/>
        </w:rPr>
        <w:t>虚拟预约指专科多名医生均具备该项日间手术操作资格</w:t>
      </w:r>
      <w:r w:rsidR="00DA6296">
        <w:rPr>
          <w:rFonts w:ascii="仿宋_GB2312" w:eastAsia="仿宋_GB2312" w:hAnsi="仿宋" w:hint="eastAsia"/>
          <w:sz w:val="28"/>
          <w:szCs w:val="24"/>
        </w:rPr>
        <w:t>（针对二级及以下手术）</w:t>
      </w:r>
      <w:r w:rsidRPr="00554A35">
        <w:rPr>
          <w:rFonts w:ascii="仿宋_GB2312" w:eastAsia="仿宋_GB2312" w:hAnsi="仿宋" w:hint="eastAsia"/>
          <w:sz w:val="28"/>
          <w:szCs w:val="24"/>
        </w:rPr>
        <w:t>，专科不固定具体手术医生，将患者预约至虚拟医生资源下，专科</w:t>
      </w:r>
      <w:r>
        <w:rPr>
          <w:rFonts w:ascii="仿宋_GB2312" w:eastAsia="仿宋_GB2312" w:hAnsi="仿宋" w:hint="eastAsia"/>
          <w:sz w:val="28"/>
          <w:szCs w:val="24"/>
        </w:rPr>
        <w:t>在手术前一日指定主刀医生即可；手术预</w:t>
      </w:r>
      <w:r w:rsidR="00DA6296">
        <w:rPr>
          <w:rFonts w:ascii="仿宋_GB2312" w:eastAsia="仿宋_GB2312" w:hAnsi="仿宋" w:hint="eastAsia"/>
          <w:sz w:val="28"/>
          <w:szCs w:val="24"/>
        </w:rPr>
        <w:t>约功能需对接手麻系统，符合医院手术排台规则，各专科仅能预约</w:t>
      </w:r>
      <w:r>
        <w:rPr>
          <w:rFonts w:ascii="仿宋_GB2312" w:eastAsia="仿宋_GB2312" w:hAnsi="仿宋" w:hint="eastAsia"/>
          <w:sz w:val="28"/>
          <w:szCs w:val="24"/>
        </w:rPr>
        <w:t>规定数额及时间的手术台次。</w:t>
      </w:r>
      <w:r w:rsidR="006C6911">
        <w:rPr>
          <w:rFonts w:ascii="仿宋_GB2312" w:eastAsia="仿宋_GB2312" w:hAnsi="仿宋" w:hint="eastAsia"/>
          <w:sz w:val="28"/>
          <w:szCs w:val="24"/>
        </w:rPr>
        <w:t>（需现场演示）</w:t>
      </w:r>
    </w:p>
    <w:p w14:paraId="64159C91" w14:textId="2CB1E85F" w:rsidR="007551C9" w:rsidRDefault="00FE4CB9" w:rsidP="00554A35">
      <w:pPr>
        <w:spacing w:line="360" w:lineRule="auto"/>
        <w:ind w:firstLineChars="200" w:firstLine="560"/>
        <w:rPr>
          <w:rFonts w:ascii="仿宋_GB2312" w:eastAsia="仿宋_GB2312" w:hAnsi="仿宋"/>
          <w:sz w:val="28"/>
          <w:szCs w:val="24"/>
        </w:rPr>
      </w:pPr>
      <w:r>
        <w:rPr>
          <w:rFonts w:ascii="仿宋_GB2312" w:eastAsia="仿宋_GB2312" w:hAnsi="仿宋"/>
          <w:sz w:val="28"/>
          <w:szCs w:val="24"/>
        </w:rPr>
        <w:t>4</w:t>
      </w:r>
      <w:r w:rsidR="001A22B0">
        <w:rPr>
          <w:rFonts w:ascii="仿宋_GB2312" w:eastAsia="仿宋_GB2312" w:hAnsi="仿宋"/>
          <w:sz w:val="28"/>
          <w:szCs w:val="24"/>
        </w:rPr>
        <w:t>.</w:t>
      </w:r>
      <w:r w:rsidR="007551C9">
        <w:rPr>
          <w:rFonts w:ascii="仿宋_GB2312" w:eastAsia="仿宋_GB2312" w:hAnsi="仿宋" w:hint="eastAsia"/>
          <w:sz w:val="28"/>
          <w:szCs w:val="24"/>
        </w:rPr>
        <w:t>院前评估</w:t>
      </w:r>
    </w:p>
    <w:p w14:paraId="2C2446F6" w14:textId="77777777" w:rsidR="00AF5773" w:rsidRDefault="00AF5773" w:rsidP="00AF5773">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w:t>
      </w:r>
      <w:r>
        <w:rPr>
          <w:rFonts w:ascii="仿宋_GB2312" w:eastAsia="仿宋_GB2312" w:hAnsi="仿宋"/>
          <w:sz w:val="28"/>
          <w:szCs w:val="24"/>
        </w:rPr>
        <w:t>1</w:t>
      </w:r>
      <w:r>
        <w:rPr>
          <w:rFonts w:ascii="仿宋_GB2312" w:eastAsia="仿宋_GB2312" w:hAnsi="仿宋" w:hint="eastAsia"/>
          <w:sz w:val="28"/>
          <w:szCs w:val="24"/>
        </w:rPr>
        <w:t>）检验检查评估：</w:t>
      </w:r>
      <w:r w:rsidR="00B42160">
        <w:rPr>
          <w:rFonts w:ascii="仿宋_GB2312" w:eastAsia="仿宋_GB2312" w:hAnsi="仿宋" w:hint="eastAsia"/>
          <w:sz w:val="28"/>
          <w:szCs w:val="24"/>
        </w:rPr>
        <w:t>支持对接医院L</w:t>
      </w:r>
      <w:r w:rsidR="00B42160">
        <w:rPr>
          <w:rFonts w:ascii="仿宋_GB2312" w:eastAsia="仿宋_GB2312" w:hAnsi="仿宋"/>
          <w:sz w:val="28"/>
          <w:szCs w:val="24"/>
        </w:rPr>
        <w:t>IS</w:t>
      </w:r>
      <w:r w:rsidR="00B42160">
        <w:rPr>
          <w:rFonts w:ascii="仿宋_GB2312" w:eastAsia="仿宋_GB2312" w:hAnsi="仿宋" w:hint="eastAsia"/>
          <w:sz w:val="28"/>
          <w:szCs w:val="24"/>
        </w:rPr>
        <w:t>、</w:t>
      </w:r>
      <w:r w:rsidR="00B42160">
        <w:rPr>
          <w:rFonts w:ascii="仿宋_GB2312" w:eastAsia="仿宋_GB2312" w:hAnsi="仿宋"/>
          <w:sz w:val="28"/>
          <w:szCs w:val="24"/>
        </w:rPr>
        <w:t>PACS</w:t>
      </w:r>
      <w:r w:rsidR="00B42160">
        <w:rPr>
          <w:rFonts w:ascii="仿宋_GB2312" w:eastAsia="仿宋_GB2312" w:hAnsi="仿宋" w:hint="eastAsia"/>
          <w:sz w:val="28"/>
          <w:szCs w:val="24"/>
        </w:rPr>
        <w:t>、心电系统等获取就诊检验检查数据，同时可</w:t>
      </w:r>
      <w:r w:rsidR="00E22F01" w:rsidRPr="00554A35">
        <w:rPr>
          <w:rFonts w:ascii="仿宋_GB2312" w:eastAsia="仿宋_GB2312" w:hAnsi="仿宋" w:hint="eastAsia"/>
          <w:sz w:val="28"/>
          <w:szCs w:val="24"/>
        </w:rPr>
        <w:t>根据手术</w:t>
      </w:r>
      <w:r w:rsidR="00E212ED">
        <w:rPr>
          <w:rFonts w:ascii="仿宋_GB2312" w:eastAsia="仿宋_GB2312" w:hAnsi="仿宋" w:hint="eastAsia"/>
          <w:sz w:val="28"/>
          <w:szCs w:val="24"/>
        </w:rPr>
        <w:t>术种、手术</w:t>
      </w:r>
      <w:r w:rsidR="00E22F01" w:rsidRPr="00554A35">
        <w:rPr>
          <w:rFonts w:ascii="仿宋_GB2312" w:eastAsia="仿宋_GB2312" w:hAnsi="仿宋" w:hint="eastAsia"/>
          <w:sz w:val="28"/>
          <w:szCs w:val="24"/>
        </w:rPr>
        <w:t>方式</w:t>
      </w:r>
      <w:r w:rsidR="00B42160">
        <w:rPr>
          <w:rFonts w:ascii="仿宋_GB2312" w:eastAsia="仿宋_GB2312" w:hAnsi="仿宋" w:hint="eastAsia"/>
          <w:sz w:val="28"/>
          <w:szCs w:val="24"/>
        </w:rPr>
        <w:t>个性化</w:t>
      </w:r>
      <w:r w:rsidR="00E22F01" w:rsidRPr="00554A35">
        <w:rPr>
          <w:rFonts w:ascii="仿宋_GB2312" w:eastAsia="仿宋_GB2312" w:hAnsi="仿宋" w:hint="eastAsia"/>
          <w:sz w:val="28"/>
          <w:szCs w:val="24"/>
        </w:rPr>
        <w:t>配置</w:t>
      </w:r>
      <w:r w:rsidR="00E212ED">
        <w:rPr>
          <w:rFonts w:ascii="仿宋_GB2312" w:eastAsia="仿宋_GB2312" w:hAnsi="仿宋" w:hint="eastAsia"/>
          <w:sz w:val="28"/>
          <w:szCs w:val="24"/>
        </w:rPr>
        <w:t>检验检查</w:t>
      </w:r>
      <w:r w:rsidR="00B42160">
        <w:rPr>
          <w:rFonts w:ascii="仿宋_GB2312" w:eastAsia="仿宋_GB2312" w:hAnsi="仿宋" w:hint="eastAsia"/>
          <w:sz w:val="28"/>
          <w:szCs w:val="24"/>
        </w:rPr>
        <w:t>结果</w:t>
      </w:r>
      <w:r w:rsidR="00E22F01" w:rsidRPr="00554A35">
        <w:rPr>
          <w:rFonts w:ascii="仿宋_GB2312" w:eastAsia="仿宋_GB2312" w:hAnsi="仿宋" w:hint="eastAsia"/>
          <w:sz w:val="28"/>
          <w:szCs w:val="24"/>
        </w:rPr>
        <w:t>高风险</w:t>
      </w:r>
      <w:r w:rsidR="00B42160">
        <w:rPr>
          <w:rFonts w:ascii="仿宋_GB2312" w:eastAsia="仿宋_GB2312" w:hAnsi="仿宋" w:hint="eastAsia"/>
          <w:sz w:val="28"/>
          <w:szCs w:val="24"/>
        </w:rPr>
        <w:t>值</w:t>
      </w:r>
      <w:r w:rsidR="00E22F01" w:rsidRPr="00554A35">
        <w:rPr>
          <w:rFonts w:ascii="仿宋_GB2312" w:eastAsia="仿宋_GB2312" w:hAnsi="仿宋" w:hint="eastAsia"/>
          <w:sz w:val="28"/>
          <w:szCs w:val="24"/>
        </w:rPr>
        <w:t>，从而生成对应的</w:t>
      </w:r>
      <w:r w:rsidR="001E343C">
        <w:rPr>
          <w:rFonts w:ascii="仿宋_GB2312" w:eastAsia="仿宋_GB2312" w:hAnsi="仿宋" w:hint="eastAsia"/>
          <w:sz w:val="28"/>
          <w:szCs w:val="24"/>
        </w:rPr>
        <w:t>风险</w:t>
      </w:r>
      <w:r w:rsidR="00E22F01" w:rsidRPr="00554A35">
        <w:rPr>
          <w:rFonts w:ascii="仿宋_GB2312" w:eastAsia="仿宋_GB2312" w:hAnsi="仿宋" w:hint="eastAsia"/>
          <w:sz w:val="28"/>
          <w:szCs w:val="24"/>
        </w:rPr>
        <w:t>预警标识</w:t>
      </w:r>
      <w:r w:rsidR="001E343C">
        <w:rPr>
          <w:rFonts w:ascii="仿宋_GB2312" w:eastAsia="仿宋_GB2312" w:hAnsi="仿宋" w:hint="eastAsia"/>
          <w:sz w:val="28"/>
          <w:szCs w:val="24"/>
        </w:rPr>
        <w:t>（如超过上下限阈值、传染病等）</w:t>
      </w:r>
      <w:r w:rsidR="007211F0">
        <w:rPr>
          <w:rFonts w:ascii="仿宋_GB2312" w:eastAsia="仿宋_GB2312" w:hAnsi="仿宋" w:hint="eastAsia"/>
          <w:sz w:val="28"/>
          <w:szCs w:val="24"/>
        </w:rPr>
        <w:t>；支持患者</w:t>
      </w:r>
      <w:r w:rsidR="007211F0" w:rsidRPr="00554A35">
        <w:rPr>
          <w:rFonts w:ascii="仿宋_GB2312" w:eastAsia="仿宋_GB2312" w:hAnsi="仿宋" w:hint="eastAsia"/>
          <w:sz w:val="28"/>
          <w:szCs w:val="24"/>
        </w:rPr>
        <w:t>调用手机摄像头、相册上传符合要求的检验检查互认结果。</w:t>
      </w:r>
    </w:p>
    <w:p w14:paraId="06C30E82" w14:textId="402C4E51" w:rsidR="001E343C" w:rsidRDefault="007551C9"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w:t>
      </w:r>
      <w:r w:rsidR="00AF5773">
        <w:rPr>
          <w:rFonts w:ascii="仿宋_GB2312" w:eastAsia="仿宋_GB2312" w:hAnsi="仿宋"/>
          <w:sz w:val="28"/>
          <w:szCs w:val="24"/>
        </w:rPr>
        <w:t>2</w:t>
      </w:r>
      <w:r>
        <w:rPr>
          <w:rFonts w:ascii="仿宋_GB2312" w:eastAsia="仿宋_GB2312" w:hAnsi="仿宋" w:hint="eastAsia"/>
          <w:sz w:val="28"/>
          <w:szCs w:val="24"/>
        </w:rPr>
        <w:t>）</w:t>
      </w:r>
      <w:r w:rsidR="00986E59" w:rsidRPr="00554A35">
        <w:rPr>
          <w:rFonts w:ascii="仿宋_GB2312" w:eastAsia="仿宋_GB2312" w:hAnsi="仿宋" w:hint="eastAsia"/>
          <w:sz w:val="28"/>
          <w:szCs w:val="24"/>
        </w:rPr>
        <w:t>麻醉评估：支持</w:t>
      </w:r>
      <w:r w:rsidR="001E343C">
        <w:rPr>
          <w:rFonts w:ascii="仿宋_GB2312" w:eastAsia="仿宋_GB2312" w:hAnsi="仿宋" w:hint="eastAsia"/>
          <w:sz w:val="28"/>
          <w:szCs w:val="24"/>
        </w:rPr>
        <w:t>对接现有麻醉评估系统获取评估结果，并关联日间进程，根据判定规则选择进入的下一流程。</w:t>
      </w:r>
    </w:p>
    <w:p w14:paraId="04103B1E" w14:textId="47D057F2" w:rsidR="00466253" w:rsidRDefault="00466253"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（3）</w:t>
      </w:r>
      <w:r w:rsidRPr="00832141">
        <w:rPr>
          <w:rFonts w:ascii="仿宋_GB2312" w:eastAsia="仿宋_GB2312" w:hAnsi="仿宋"/>
          <w:sz w:val="28"/>
          <w:szCs w:val="24"/>
        </w:rPr>
        <w:t>专科评估：支持查看门诊病历，检查检验报告、麻醉评估结果，打印相关医疗文书等，可根据患者情况进行同意</w:t>
      </w:r>
      <w:r>
        <w:rPr>
          <w:rFonts w:ascii="仿宋_GB2312" w:eastAsia="仿宋_GB2312" w:hAnsi="仿宋" w:hint="eastAsia"/>
          <w:sz w:val="28"/>
          <w:szCs w:val="24"/>
        </w:rPr>
        <w:t>、</w:t>
      </w:r>
      <w:r>
        <w:rPr>
          <w:rFonts w:ascii="仿宋_GB2312" w:eastAsia="仿宋_GB2312" w:hAnsi="仿宋"/>
          <w:sz w:val="28"/>
          <w:szCs w:val="24"/>
        </w:rPr>
        <w:t>退出</w:t>
      </w:r>
      <w:r>
        <w:rPr>
          <w:rFonts w:ascii="仿宋_GB2312" w:eastAsia="仿宋_GB2312" w:hAnsi="仿宋" w:hint="eastAsia"/>
          <w:sz w:val="28"/>
          <w:szCs w:val="24"/>
        </w:rPr>
        <w:t>、</w:t>
      </w:r>
      <w:r w:rsidRPr="00832141">
        <w:rPr>
          <w:rFonts w:ascii="仿宋_GB2312" w:eastAsia="仿宋_GB2312" w:hAnsi="仿宋"/>
          <w:sz w:val="28"/>
          <w:szCs w:val="24"/>
        </w:rPr>
        <w:t>暂缓手术操作，可修改拟行手术、</w:t>
      </w:r>
      <w:r w:rsidR="00D71331">
        <w:rPr>
          <w:rFonts w:ascii="仿宋_GB2312" w:eastAsia="仿宋_GB2312" w:hAnsi="仿宋" w:hint="eastAsia"/>
          <w:sz w:val="28"/>
          <w:szCs w:val="24"/>
        </w:rPr>
        <w:t>操作</w:t>
      </w:r>
      <w:r w:rsidRPr="00832141">
        <w:rPr>
          <w:rFonts w:ascii="仿宋_GB2312" w:eastAsia="仿宋_GB2312" w:hAnsi="仿宋"/>
          <w:sz w:val="28"/>
          <w:szCs w:val="24"/>
        </w:rPr>
        <w:t>时间以及针对申请时的诊断及手术、治疗项目进行调整。</w:t>
      </w:r>
    </w:p>
    <w:p w14:paraId="7DB88F9D" w14:textId="77777777" w:rsidR="00FE4CB9" w:rsidRDefault="00FE4CB9"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5</w:t>
      </w:r>
      <w:r>
        <w:rPr>
          <w:rFonts w:ascii="仿宋_GB2312" w:eastAsia="仿宋_GB2312" w:hAnsi="仿宋"/>
          <w:sz w:val="28"/>
          <w:szCs w:val="24"/>
        </w:rPr>
        <w:t>.</w:t>
      </w:r>
      <w:r w:rsidR="00E22F01">
        <w:rPr>
          <w:rFonts w:ascii="仿宋_GB2312" w:eastAsia="仿宋_GB2312" w:hAnsi="仿宋" w:hint="eastAsia"/>
          <w:sz w:val="28"/>
          <w:szCs w:val="24"/>
        </w:rPr>
        <w:t>患者</w:t>
      </w:r>
      <w:r>
        <w:rPr>
          <w:rFonts w:ascii="仿宋_GB2312" w:eastAsia="仿宋_GB2312" w:hAnsi="仿宋" w:hint="eastAsia"/>
          <w:sz w:val="28"/>
          <w:szCs w:val="24"/>
        </w:rPr>
        <w:t>宣教</w:t>
      </w:r>
    </w:p>
    <w:p w14:paraId="2C6A7033" w14:textId="5C69A186" w:rsidR="00FE4CB9" w:rsidRDefault="006C6911"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w:t>
      </w:r>
      <w:r w:rsidR="00066288" w:rsidRPr="00554A35">
        <w:rPr>
          <w:rFonts w:ascii="仿宋_GB2312" w:eastAsia="仿宋_GB2312" w:hAnsi="仿宋" w:hint="eastAsia"/>
          <w:sz w:val="28"/>
          <w:szCs w:val="24"/>
        </w:rPr>
        <w:t>能够根据疾病诊断、手术方式等配置相应的</w:t>
      </w:r>
      <w:r w:rsidR="00E22F01">
        <w:rPr>
          <w:rFonts w:ascii="仿宋_GB2312" w:eastAsia="仿宋_GB2312" w:hAnsi="仿宋" w:hint="eastAsia"/>
          <w:sz w:val="28"/>
          <w:szCs w:val="24"/>
        </w:rPr>
        <w:t>日间住院须知、</w:t>
      </w:r>
      <w:r w:rsidR="00850682">
        <w:rPr>
          <w:rFonts w:ascii="仿宋_GB2312" w:eastAsia="仿宋_GB2312" w:hAnsi="仿宋" w:hint="eastAsia"/>
          <w:sz w:val="28"/>
          <w:szCs w:val="24"/>
        </w:rPr>
        <w:t>入/出院、</w:t>
      </w:r>
      <w:r w:rsidR="00066288" w:rsidRPr="00554A35">
        <w:rPr>
          <w:rFonts w:ascii="仿宋_GB2312" w:eastAsia="仿宋_GB2312" w:hAnsi="仿宋" w:hint="eastAsia"/>
          <w:sz w:val="28"/>
          <w:szCs w:val="24"/>
        </w:rPr>
        <w:t>术前</w:t>
      </w:r>
      <w:r w:rsidR="00850682">
        <w:rPr>
          <w:rFonts w:ascii="仿宋_GB2312" w:eastAsia="仿宋_GB2312" w:hAnsi="仿宋" w:hint="eastAsia"/>
          <w:sz w:val="28"/>
          <w:szCs w:val="24"/>
        </w:rPr>
        <w:t>/术后</w:t>
      </w:r>
      <w:r w:rsidR="00066288" w:rsidRPr="00554A35">
        <w:rPr>
          <w:rFonts w:ascii="仿宋_GB2312" w:eastAsia="仿宋_GB2312" w:hAnsi="仿宋" w:hint="eastAsia"/>
          <w:sz w:val="28"/>
          <w:szCs w:val="24"/>
        </w:rPr>
        <w:t>宣教文案（文字、图示、视频等），</w:t>
      </w:r>
      <w:r w:rsidR="00E22F01" w:rsidRPr="00554A35">
        <w:rPr>
          <w:rFonts w:ascii="仿宋_GB2312" w:eastAsia="仿宋_GB2312" w:hAnsi="仿宋" w:hint="eastAsia"/>
          <w:sz w:val="28"/>
          <w:szCs w:val="24"/>
        </w:rPr>
        <w:t>并</w:t>
      </w:r>
      <w:r w:rsidR="00850682">
        <w:rPr>
          <w:rFonts w:ascii="仿宋_GB2312" w:eastAsia="仿宋_GB2312" w:hAnsi="仿宋" w:hint="eastAsia"/>
          <w:sz w:val="28"/>
          <w:szCs w:val="24"/>
        </w:rPr>
        <w:t>根据日间诊</w:t>
      </w:r>
      <w:r w:rsidR="00850682">
        <w:rPr>
          <w:rFonts w:ascii="仿宋_GB2312" w:eastAsia="仿宋_GB2312" w:hAnsi="仿宋" w:hint="eastAsia"/>
          <w:sz w:val="28"/>
          <w:szCs w:val="24"/>
        </w:rPr>
        <w:lastRenderedPageBreak/>
        <w:t>疗进程</w:t>
      </w:r>
      <w:r w:rsidR="002033E1">
        <w:rPr>
          <w:rFonts w:ascii="仿宋_GB2312" w:eastAsia="仿宋_GB2312" w:hAnsi="仿宋" w:hint="eastAsia"/>
          <w:sz w:val="28"/>
          <w:szCs w:val="24"/>
        </w:rPr>
        <w:t>实施计划性宣教，</w:t>
      </w:r>
      <w:r w:rsidR="002033E1" w:rsidRPr="00932067">
        <w:rPr>
          <w:rFonts w:ascii="仿宋_GB2312" w:eastAsia="仿宋_GB2312" w:hAnsi="仿宋"/>
          <w:sz w:val="28"/>
          <w:szCs w:val="24"/>
        </w:rPr>
        <w:t>患者移动端从申请日间医疗项目开始即可有针对性的给患者发送相关医疗项目注意事项及科普</w:t>
      </w:r>
      <w:r w:rsidR="002033E1">
        <w:rPr>
          <w:rFonts w:ascii="仿宋_GB2312" w:eastAsia="仿宋_GB2312" w:hAnsi="仿宋" w:hint="eastAsia"/>
          <w:sz w:val="28"/>
          <w:szCs w:val="24"/>
        </w:rPr>
        <w:t>知识</w:t>
      </w:r>
      <w:r w:rsidR="00E22F01" w:rsidRPr="00554A35">
        <w:rPr>
          <w:rFonts w:ascii="仿宋_GB2312" w:eastAsia="仿宋_GB2312" w:hAnsi="仿宋" w:hint="eastAsia"/>
          <w:sz w:val="28"/>
          <w:szCs w:val="24"/>
        </w:rPr>
        <w:t>供其阅读，阅读结果予以记录和反馈，供医院手术管理者查看</w:t>
      </w:r>
      <w:r w:rsidR="00E22F01">
        <w:rPr>
          <w:rFonts w:ascii="仿宋_GB2312" w:eastAsia="仿宋_GB2312" w:hAnsi="仿宋" w:hint="eastAsia"/>
          <w:sz w:val="28"/>
          <w:szCs w:val="24"/>
        </w:rPr>
        <w:t>；同时还可以</w:t>
      </w:r>
      <w:r w:rsidR="00E22F01" w:rsidRPr="00554A35">
        <w:rPr>
          <w:rFonts w:ascii="仿宋_GB2312" w:eastAsia="仿宋_GB2312" w:hAnsi="仿宋" w:hint="eastAsia"/>
          <w:sz w:val="28"/>
          <w:szCs w:val="24"/>
        </w:rPr>
        <w:t>调用短信平台、微信公众号、互联网医院等为患者推送提醒信息的计划，同时能够为每次计划编辑推送内容，实现差异化提醒。</w:t>
      </w:r>
      <w:r w:rsidR="00052A55" w:rsidRPr="00554A35">
        <w:rPr>
          <w:rFonts w:ascii="仿宋_GB2312" w:eastAsia="仿宋_GB2312" w:hAnsi="仿宋" w:hint="eastAsia"/>
          <w:sz w:val="28"/>
          <w:szCs w:val="24"/>
        </w:rPr>
        <w:t>系统支持收集患者疑问</w:t>
      </w:r>
      <w:r w:rsidR="00052A55">
        <w:rPr>
          <w:rFonts w:ascii="仿宋_GB2312" w:eastAsia="仿宋_GB2312" w:hAnsi="仿宋" w:hint="eastAsia"/>
          <w:sz w:val="28"/>
          <w:szCs w:val="24"/>
        </w:rPr>
        <w:t>，</w:t>
      </w:r>
      <w:r w:rsidR="00052A55" w:rsidRPr="00554A35">
        <w:rPr>
          <w:rFonts w:ascii="仿宋_GB2312" w:eastAsia="仿宋_GB2312" w:hAnsi="仿宋" w:hint="eastAsia"/>
          <w:sz w:val="28"/>
          <w:szCs w:val="24"/>
        </w:rPr>
        <w:t>并</w:t>
      </w:r>
      <w:r w:rsidR="00052A55">
        <w:rPr>
          <w:rFonts w:ascii="仿宋_GB2312" w:eastAsia="仿宋_GB2312" w:hAnsi="仿宋" w:hint="eastAsia"/>
          <w:sz w:val="28"/>
          <w:szCs w:val="24"/>
        </w:rPr>
        <w:t>可由系统分配管理员进行</w:t>
      </w:r>
      <w:r w:rsidR="00052A55" w:rsidRPr="00554A35">
        <w:rPr>
          <w:rFonts w:ascii="仿宋_GB2312" w:eastAsia="仿宋_GB2312" w:hAnsi="仿宋" w:hint="eastAsia"/>
          <w:sz w:val="28"/>
          <w:szCs w:val="24"/>
        </w:rPr>
        <w:t>解答</w:t>
      </w:r>
      <w:r w:rsidR="00052A55">
        <w:rPr>
          <w:rFonts w:ascii="仿宋_GB2312" w:eastAsia="仿宋_GB2312" w:hAnsi="仿宋" w:hint="eastAsia"/>
          <w:sz w:val="28"/>
          <w:szCs w:val="24"/>
        </w:rPr>
        <w:t>。</w:t>
      </w:r>
      <w:r>
        <w:rPr>
          <w:rFonts w:ascii="仿宋_GB2312" w:eastAsia="仿宋_GB2312" w:hAnsi="仿宋" w:hint="eastAsia"/>
          <w:sz w:val="28"/>
          <w:szCs w:val="24"/>
        </w:rPr>
        <w:t>（需现场演示）</w:t>
      </w:r>
    </w:p>
    <w:p w14:paraId="7D580249" w14:textId="078AC351" w:rsidR="001E343C" w:rsidRPr="00BA5FF8" w:rsidRDefault="001A22B0" w:rsidP="00554A35">
      <w:pPr>
        <w:spacing w:line="360" w:lineRule="auto"/>
        <w:ind w:firstLineChars="200" w:firstLine="560"/>
        <w:rPr>
          <w:rFonts w:ascii="仿宋_GB2312" w:eastAsia="仿宋_GB2312" w:hAnsi="仿宋"/>
          <w:sz w:val="28"/>
          <w:szCs w:val="24"/>
        </w:rPr>
      </w:pPr>
      <w:r w:rsidRPr="00BA5FF8">
        <w:rPr>
          <w:rFonts w:ascii="仿宋_GB2312" w:eastAsia="仿宋_GB2312" w:hAnsi="仿宋"/>
          <w:sz w:val="28"/>
          <w:szCs w:val="24"/>
        </w:rPr>
        <w:t>6.</w:t>
      </w:r>
      <w:r w:rsidR="00986E59" w:rsidRPr="00554A35">
        <w:rPr>
          <w:rFonts w:ascii="仿宋_GB2312" w:eastAsia="仿宋_GB2312" w:hAnsi="仿宋" w:hint="eastAsia"/>
          <w:sz w:val="28"/>
          <w:szCs w:val="24"/>
        </w:rPr>
        <w:t>科室登记</w:t>
      </w:r>
    </w:p>
    <w:p w14:paraId="63AC3A54" w14:textId="7446C0F3" w:rsidR="00466253" w:rsidRPr="00554A35" w:rsidRDefault="00F1791A" w:rsidP="00554A35">
      <w:pPr>
        <w:spacing w:line="360" w:lineRule="auto"/>
        <w:ind w:firstLineChars="200" w:firstLine="560"/>
        <w:rPr>
          <w:rFonts w:ascii="仿宋_GB2312" w:eastAsia="仿宋_GB2312" w:hAnsi="仿宋"/>
          <w:sz w:val="28"/>
          <w:szCs w:val="24"/>
        </w:rPr>
      </w:pPr>
      <w:r w:rsidRPr="00554A35">
        <w:rPr>
          <w:rFonts w:ascii="仿宋_GB2312" w:eastAsia="仿宋_GB2312" w:hAnsi="仿宋" w:hint="eastAsia"/>
          <w:sz w:val="28"/>
          <w:szCs w:val="24"/>
        </w:rPr>
        <w:t>完成预约患者，即进入系统科室登记模块，支持以虚拟床位形式展示各科室预约患者情况（可按预约日期、预约病房</w:t>
      </w:r>
      <w:r w:rsidR="00EE63D6" w:rsidRPr="00554A35">
        <w:rPr>
          <w:rFonts w:ascii="仿宋_GB2312" w:eastAsia="仿宋_GB2312" w:hAnsi="仿宋" w:hint="eastAsia"/>
          <w:sz w:val="28"/>
          <w:szCs w:val="24"/>
        </w:rPr>
        <w:t>、主刀医生、进程状态</w:t>
      </w:r>
      <w:r w:rsidRPr="00554A35">
        <w:rPr>
          <w:rFonts w:ascii="仿宋_GB2312" w:eastAsia="仿宋_GB2312" w:hAnsi="仿宋" w:hint="eastAsia"/>
          <w:sz w:val="28"/>
          <w:szCs w:val="24"/>
        </w:rPr>
        <w:t>等进行分类显示）；虚拟床位上患者信息包括病房信息、患者个人基础信息、患者陪伴信息、诊断信息、评估状态、手术信息、备注信息、各类标识信息等，其中患者及陪伴信息可通过患方信息端进行内容完善。</w:t>
      </w:r>
    </w:p>
    <w:p w14:paraId="6D0BA04D" w14:textId="2FE577CD" w:rsidR="00BB7AF3" w:rsidRDefault="00D71331"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7</w:t>
      </w:r>
      <w:r>
        <w:rPr>
          <w:rFonts w:ascii="仿宋_GB2312" w:eastAsia="仿宋_GB2312" w:hAnsi="仿宋"/>
          <w:sz w:val="28"/>
          <w:szCs w:val="24"/>
        </w:rPr>
        <w:t>.</w:t>
      </w:r>
      <w:r w:rsidR="00BB7AF3">
        <w:rPr>
          <w:rFonts w:ascii="仿宋_GB2312" w:eastAsia="仿宋_GB2312" w:hAnsi="仿宋" w:hint="eastAsia"/>
          <w:sz w:val="28"/>
          <w:szCs w:val="24"/>
        </w:rPr>
        <w:t>手术</w:t>
      </w:r>
      <w:r w:rsidR="00986E59" w:rsidRPr="00554A35">
        <w:rPr>
          <w:rFonts w:ascii="仿宋_GB2312" w:eastAsia="仿宋_GB2312" w:hAnsi="仿宋"/>
          <w:sz w:val="28"/>
          <w:szCs w:val="24"/>
        </w:rPr>
        <w:t>排程</w:t>
      </w:r>
    </w:p>
    <w:p w14:paraId="72119412" w14:textId="03128EFE" w:rsidR="00986E59" w:rsidRPr="00554A35" w:rsidRDefault="00EE63D6"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系统</w:t>
      </w:r>
      <w:r w:rsidR="00986E59" w:rsidRPr="00554A35">
        <w:rPr>
          <w:rFonts w:ascii="仿宋_GB2312" w:eastAsia="仿宋_GB2312" w:hAnsi="仿宋"/>
          <w:sz w:val="28"/>
          <w:szCs w:val="24"/>
        </w:rPr>
        <w:t>对接手麻系统，</w:t>
      </w:r>
      <w:r>
        <w:rPr>
          <w:rFonts w:ascii="仿宋_GB2312" w:eastAsia="仿宋_GB2312" w:hAnsi="仿宋" w:hint="eastAsia"/>
          <w:sz w:val="28"/>
          <w:szCs w:val="24"/>
        </w:rPr>
        <w:t>可调用手术排程接口</w:t>
      </w:r>
      <w:r w:rsidR="00DD16A8">
        <w:rPr>
          <w:rFonts w:ascii="仿宋_GB2312" w:eastAsia="仿宋_GB2312" w:hAnsi="仿宋" w:hint="eastAsia"/>
          <w:sz w:val="28"/>
          <w:szCs w:val="24"/>
        </w:rPr>
        <w:t>功能</w:t>
      </w:r>
      <w:r>
        <w:rPr>
          <w:rFonts w:ascii="仿宋_GB2312" w:eastAsia="仿宋_GB2312" w:hAnsi="仿宋" w:hint="eastAsia"/>
          <w:sz w:val="28"/>
          <w:szCs w:val="24"/>
        </w:rPr>
        <w:t>，</w:t>
      </w:r>
      <w:r w:rsidR="00910A11">
        <w:rPr>
          <w:rFonts w:ascii="仿宋_GB2312" w:eastAsia="仿宋_GB2312" w:hAnsi="仿宋" w:hint="eastAsia"/>
          <w:sz w:val="28"/>
          <w:szCs w:val="24"/>
        </w:rPr>
        <w:t>其中</w:t>
      </w:r>
      <w:r w:rsidR="00DD16A8">
        <w:rPr>
          <w:rFonts w:ascii="仿宋_GB2312" w:eastAsia="仿宋_GB2312" w:hAnsi="仿宋" w:hint="eastAsia"/>
          <w:sz w:val="28"/>
          <w:szCs w:val="24"/>
        </w:rPr>
        <w:t>在</w:t>
      </w:r>
      <w:r w:rsidR="00910A11">
        <w:rPr>
          <w:rFonts w:ascii="仿宋_GB2312" w:eastAsia="仿宋_GB2312" w:hAnsi="仿宋" w:hint="eastAsia"/>
          <w:sz w:val="28"/>
          <w:szCs w:val="24"/>
        </w:rPr>
        <w:t>麻醉科</w:t>
      </w:r>
      <w:r w:rsidR="00DD16A8">
        <w:rPr>
          <w:rFonts w:ascii="仿宋_GB2312" w:eastAsia="仿宋_GB2312" w:hAnsi="仿宋" w:hint="eastAsia"/>
          <w:sz w:val="28"/>
          <w:szCs w:val="24"/>
        </w:rPr>
        <w:t>手术室</w:t>
      </w:r>
      <w:r w:rsidR="00910A11">
        <w:rPr>
          <w:rFonts w:ascii="仿宋_GB2312" w:eastAsia="仿宋_GB2312" w:hAnsi="仿宋" w:hint="eastAsia"/>
          <w:sz w:val="28"/>
          <w:szCs w:val="24"/>
        </w:rPr>
        <w:t>、介入手术中心</w:t>
      </w:r>
      <w:r w:rsidR="00DD16A8">
        <w:rPr>
          <w:rFonts w:ascii="仿宋_GB2312" w:eastAsia="仿宋_GB2312" w:hAnsi="仿宋" w:hint="eastAsia"/>
          <w:sz w:val="28"/>
          <w:szCs w:val="24"/>
        </w:rPr>
        <w:t>进行</w:t>
      </w:r>
      <w:r w:rsidR="00910A11">
        <w:rPr>
          <w:rFonts w:ascii="仿宋_GB2312" w:eastAsia="仿宋_GB2312" w:hAnsi="仿宋" w:hint="eastAsia"/>
          <w:sz w:val="28"/>
          <w:szCs w:val="24"/>
        </w:rPr>
        <w:t>的日间手术，可</w:t>
      </w:r>
      <w:r>
        <w:rPr>
          <w:rFonts w:ascii="仿宋_GB2312" w:eastAsia="仿宋_GB2312" w:hAnsi="仿宋" w:hint="eastAsia"/>
          <w:sz w:val="28"/>
          <w:szCs w:val="24"/>
        </w:rPr>
        <w:t>根据开放的</w:t>
      </w:r>
      <w:r w:rsidR="00910A11">
        <w:rPr>
          <w:rFonts w:ascii="仿宋_GB2312" w:eastAsia="仿宋_GB2312" w:hAnsi="仿宋" w:hint="eastAsia"/>
          <w:sz w:val="28"/>
          <w:szCs w:val="24"/>
        </w:rPr>
        <w:t>日间</w:t>
      </w:r>
      <w:r>
        <w:rPr>
          <w:rFonts w:ascii="仿宋_GB2312" w:eastAsia="仿宋_GB2312" w:hAnsi="仿宋" w:hint="eastAsia"/>
          <w:sz w:val="28"/>
          <w:szCs w:val="24"/>
        </w:rPr>
        <w:t>预约资源进行手术申请，</w:t>
      </w:r>
      <w:r w:rsidR="00580B49">
        <w:rPr>
          <w:rFonts w:ascii="仿宋_GB2312" w:eastAsia="仿宋_GB2312" w:hAnsi="仿宋" w:hint="eastAsia"/>
          <w:sz w:val="28"/>
          <w:szCs w:val="24"/>
        </w:rPr>
        <w:t>根据手术室和介入中心反馈信息，</w:t>
      </w:r>
      <w:r w:rsidR="00910A11">
        <w:rPr>
          <w:rFonts w:ascii="仿宋_GB2312" w:eastAsia="仿宋_GB2312" w:hAnsi="仿宋" w:hint="eastAsia"/>
          <w:sz w:val="28"/>
          <w:szCs w:val="24"/>
        </w:rPr>
        <w:t>由</w:t>
      </w:r>
      <w:r w:rsidR="00986E59" w:rsidRPr="00554A35">
        <w:rPr>
          <w:rFonts w:ascii="仿宋_GB2312" w:eastAsia="仿宋_GB2312" w:hAnsi="仿宋"/>
          <w:sz w:val="28"/>
          <w:szCs w:val="24"/>
        </w:rPr>
        <w:t>系统生成手术回执单（包括电子版和纸质版打印）</w:t>
      </w:r>
      <w:r w:rsidR="00910A11">
        <w:rPr>
          <w:rFonts w:ascii="仿宋_GB2312" w:eastAsia="仿宋_GB2312" w:hAnsi="仿宋" w:hint="eastAsia"/>
          <w:sz w:val="28"/>
          <w:szCs w:val="24"/>
        </w:rPr>
        <w:t>；在内（窥）镜室、专科手术室及操作间进行的日间手术，可</w:t>
      </w:r>
      <w:r w:rsidR="00986E59" w:rsidRPr="00554A35">
        <w:rPr>
          <w:rFonts w:ascii="仿宋_GB2312" w:eastAsia="仿宋_GB2312" w:hAnsi="仿宋"/>
          <w:sz w:val="28"/>
          <w:szCs w:val="24"/>
        </w:rPr>
        <w:t>由科室</w:t>
      </w:r>
      <w:r w:rsidR="00910A11">
        <w:rPr>
          <w:rFonts w:ascii="仿宋_GB2312" w:eastAsia="仿宋_GB2312" w:hAnsi="仿宋" w:hint="eastAsia"/>
          <w:sz w:val="28"/>
          <w:szCs w:val="24"/>
        </w:rPr>
        <w:t>自行</w:t>
      </w:r>
      <w:r w:rsidR="00986E59" w:rsidRPr="00554A35">
        <w:rPr>
          <w:rFonts w:ascii="仿宋_GB2312" w:eastAsia="仿宋_GB2312" w:hAnsi="仿宋"/>
          <w:sz w:val="28"/>
          <w:szCs w:val="24"/>
        </w:rPr>
        <w:t>进行排程</w:t>
      </w:r>
      <w:r w:rsidR="00910A11">
        <w:rPr>
          <w:rFonts w:ascii="仿宋_GB2312" w:eastAsia="仿宋_GB2312" w:hAnsi="仿宋" w:hint="eastAsia"/>
          <w:sz w:val="28"/>
          <w:szCs w:val="24"/>
        </w:rPr>
        <w:t>；系统</w:t>
      </w:r>
      <w:r w:rsidR="00910A11" w:rsidRPr="00932067">
        <w:rPr>
          <w:rFonts w:ascii="仿宋_GB2312" w:eastAsia="仿宋_GB2312" w:hAnsi="仿宋" w:hint="eastAsia"/>
          <w:sz w:val="28"/>
          <w:szCs w:val="24"/>
        </w:rPr>
        <w:t>支持查看手术</w:t>
      </w:r>
      <w:r w:rsidR="00910A11">
        <w:rPr>
          <w:rFonts w:ascii="仿宋_GB2312" w:eastAsia="仿宋_GB2312" w:hAnsi="仿宋" w:hint="eastAsia"/>
          <w:sz w:val="28"/>
          <w:szCs w:val="24"/>
        </w:rPr>
        <w:t>排程</w:t>
      </w:r>
      <w:r w:rsidR="00910A11" w:rsidRPr="00932067">
        <w:rPr>
          <w:rFonts w:ascii="仿宋_GB2312" w:eastAsia="仿宋_GB2312" w:hAnsi="仿宋" w:hint="eastAsia"/>
          <w:sz w:val="28"/>
          <w:szCs w:val="24"/>
        </w:rPr>
        <w:t>详情</w:t>
      </w:r>
      <w:r w:rsidR="00910A11">
        <w:rPr>
          <w:rFonts w:ascii="仿宋_GB2312" w:eastAsia="仿宋_GB2312" w:hAnsi="仿宋" w:hint="eastAsia"/>
          <w:sz w:val="28"/>
          <w:szCs w:val="24"/>
        </w:rPr>
        <w:t>（可根据日期、收治病区、主刀医生、手术类型、I</w:t>
      </w:r>
      <w:r w:rsidR="00910A11">
        <w:rPr>
          <w:rFonts w:ascii="仿宋_GB2312" w:eastAsia="仿宋_GB2312" w:hAnsi="仿宋"/>
          <w:sz w:val="28"/>
          <w:szCs w:val="24"/>
        </w:rPr>
        <w:t>D</w:t>
      </w:r>
      <w:r w:rsidR="00910A11">
        <w:rPr>
          <w:rFonts w:ascii="仿宋_GB2312" w:eastAsia="仿宋_GB2312" w:hAnsi="仿宋" w:hint="eastAsia"/>
          <w:sz w:val="28"/>
          <w:szCs w:val="24"/>
        </w:rPr>
        <w:t>号等检索）</w:t>
      </w:r>
      <w:r w:rsidR="00580B49">
        <w:rPr>
          <w:rFonts w:ascii="仿宋_GB2312" w:eastAsia="仿宋_GB2312" w:hAnsi="仿宋" w:hint="eastAsia"/>
          <w:sz w:val="28"/>
          <w:szCs w:val="24"/>
        </w:rPr>
        <w:t>和修改排程信息。</w:t>
      </w:r>
    </w:p>
    <w:p w14:paraId="276A582C" w14:textId="7C407EA2" w:rsidR="00580B49" w:rsidRDefault="00580B49" w:rsidP="00554A35">
      <w:pPr>
        <w:spacing w:line="360" w:lineRule="auto"/>
        <w:ind w:firstLineChars="200" w:firstLine="560"/>
        <w:rPr>
          <w:rFonts w:ascii="仿宋_GB2312" w:eastAsia="仿宋_GB2312" w:hAnsi="仿宋"/>
          <w:sz w:val="28"/>
          <w:szCs w:val="24"/>
        </w:rPr>
      </w:pPr>
      <w:r>
        <w:rPr>
          <w:rFonts w:ascii="仿宋_GB2312" w:eastAsia="仿宋_GB2312" w:hAnsi="仿宋"/>
          <w:sz w:val="28"/>
          <w:szCs w:val="24"/>
        </w:rPr>
        <w:t>8.</w:t>
      </w:r>
      <w:r w:rsidR="00986E59" w:rsidRPr="00554A35">
        <w:rPr>
          <w:rFonts w:ascii="仿宋_GB2312" w:eastAsia="仿宋_GB2312" w:hAnsi="仿宋"/>
          <w:sz w:val="28"/>
          <w:szCs w:val="24"/>
        </w:rPr>
        <w:t>出院评估</w:t>
      </w:r>
    </w:p>
    <w:p w14:paraId="35C55D89" w14:textId="3C837428" w:rsidR="00986E59" w:rsidRPr="00554A35" w:rsidRDefault="002033E1"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lastRenderedPageBreak/>
        <w:t>系统可通过内置的出院判定规则，对</w:t>
      </w:r>
      <w:r w:rsidRPr="00932067">
        <w:rPr>
          <w:rFonts w:ascii="仿宋_GB2312" w:eastAsia="仿宋_GB2312" w:hAnsi="仿宋"/>
          <w:sz w:val="28"/>
          <w:szCs w:val="24"/>
        </w:rPr>
        <w:t>入出院情况</w:t>
      </w:r>
      <w:r>
        <w:rPr>
          <w:rFonts w:ascii="仿宋_GB2312" w:eastAsia="仿宋_GB2312" w:hAnsi="仿宋" w:hint="eastAsia"/>
          <w:sz w:val="28"/>
          <w:szCs w:val="24"/>
        </w:rPr>
        <w:t>、</w:t>
      </w:r>
      <w:r w:rsidRPr="00932067">
        <w:rPr>
          <w:rFonts w:ascii="仿宋_GB2312" w:eastAsia="仿宋_GB2312" w:hAnsi="仿宋"/>
          <w:sz w:val="28"/>
          <w:szCs w:val="24"/>
        </w:rPr>
        <w:t>PADS评分</w:t>
      </w:r>
      <w:r>
        <w:rPr>
          <w:rFonts w:ascii="仿宋_GB2312" w:eastAsia="仿宋_GB2312" w:hAnsi="仿宋" w:hint="eastAsia"/>
          <w:sz w:val="28"/>
          <w:szCs w:val="24"/>
        </w:rPr>
        <w:t>（</w:t>
      </w:r>
      <w:r w:rsidRPr="00932067">
        <w:rPr>
          <w:rFonts w:ascii="仿宋_GB2312" w:eastAsia="仿宋_GB2312" w:hAnsi="仿宋"/>
          <w:sz w:val="28"/>
          <w:szCs w:val="24"/>
        </w:rPr>
        <w:t>系统自动计算分值</w:t>
      </w:r>
      <w:r>
        <w:rPr>
          <w:rFonts w:ascii="仿宋_GB2312" w:eastAsia="仿宋_GB2312" w:hAnsi="仿宋" w:hint="eastAsia"/>
          <w:sz w:val="28"/>
          <w:szCs w:val="24"/>
        </w:rPr>
        <w:t>）等指标进行综合考量</w:t>
      </w:r>
      <w:r w:rsidR="00986E59" w:rsidRPr="00554A35">
        <w:rPr>
          <w:rFonts w:ascii="仿宋_GB2312" w:eastAsia="仿宋_GB2312" w:hAnsi="仿宋"/>
          <w:sz w:val="28"/>
          <w:szCs w:val="24"/>
        </w:rPr>
        <w:t>，辅助医生判断</w:t>
      </w:r>
      <w:r>
        <w:rPr>
          <w:rFonts w:ascii="仿宋_GB2312" w:eastAsia="仿宋_GB2312" w:hAnsi="仿宋" w:hint="eastAsia"/>
          <w:sz w:val="28"/>
          <w:szCs w:val="24"/>
        </w:rPr>
        <w:t>日间手术患者</w:t>
      </w:r>
      <w:r w:rsidR="00986E59" w:rsidRPr="00554A35">
        <w:rPr>
          <w:rFonts w:ascii="仿宋_GB2312" w:eastAsia="仿宋_GB2312" w:hAnsi="仿宋"/>
          <w:sz w:val="28"/>
          <w:szCs w:val="24"/>
        </w:rPr>
        <w:t>是否符合出院标准</w:t>
      </w:r>
      <w:r>
        <w:rPr>
          <w:rFonts w:ascii="仿宋_GB2312" w:eastAsia="仿宋_GB2312" w:hAnsi="仿宋" w:hint="eastAsia"/>
          <w:sz w:val="28"/>
          <w:szCs w:val="24"/>
        </w:rPr>
        <w:t>或其他处置措施（</w:t>
      </w:r>
      <w:r w:rsidRPr="00932067">
        <w:rPr>
          <w:rFonts w:ascii="仿宋_GB2312" w:eastAsia="仿宋_GB2312" w:hAnsi="仿宋"/>
          <w:sz w:val="28"/>
          <w:szCs w:val="24"/>
        </w:rPr>
        <w:t>转专科治疗</w:t>
      </w:r>
      <w:r>
        <w:rPr>
          <w:rFonts w:ascii="仿宋_GB2312" w:eastAsia="仿宋_GB2312" w:hAnsi="仿宋" w:hint="eastAsia"/>
          <w:sz w:val="28"/>
          <w:szCs w:val="24"/>
        </w:rPr>
        <w:t>、继续留观等）</w:t>
      </w:r>
      <w:r w:rsidR="00986E59" w:rsidRPr="00554A35">
        <w:rPr>
          <w:rFonts w:ascii="仿宋_GB2312" w:eastAsia="仿宋_GB2312" w:hAnsi="仿宋"/>
          <w:sz w:val="28"/>
          <w:szCs w:val="24"/>
        </w:rPr>
        <w:t>，</w:t>
      </w:r>
      <w:r>
        <w:rPr>
          <w:rFonts w:ascii="仿宋_GB2312" w:eastAsia="仿宋_GB2312" w:hAnsi="仿宋" w:hint="eastAsia"/>
          <w:sz w:val="28"/>
          <w:szCs w:val="24"/>
        </w:rPr>
        <w:t>支持</w:t>
      </w:r>
      <w:r w:rsidR="00986E59" w:rsidRPr="00554A35">
        <w:rPr>
          <w:rFonts w:ascii="仿宋_GB2312" w:eastAsia="仿宋_GB2312" w:hAnsi="仿宋"/>
          <w:sz w:val="28"/>
          <w:szCs w:val="24"/>
        </w:rPr>
        <w:t>打印评估单等内容，最终由医生判断患者是否符合出院标准。</w:t>
      </w:r>
    </w:p>
    <w:p w14:paraId="3B469479" w14:textId="71F9871E" w:rsidR="002033E1" w:rsidRDefault="002033E1" w:rsidP="00554A35">
      <w:pPr>
        <w:spacing w:line="360" w:lineRule="auto"/>
        <w:ind w:firstLineChars="200" w:firstLine="560"/>
        <w:rPr>
          <w:rFonts w:ascii="仿宋_GB2312" w:eastAsia="仿宋_GB2312" w:hAnsi="仿宋"/>
          <w:sz w:val="28"/>
          <w:szCs w:val="24"/>
        </w:rPr>
      </w:pPr>
      <w:r>
        <w:rPr>
          <w:rFonts w:ascii="仿宋_GB2312" w:eastAsia="仿宋_GB2312" w:hAnsi="仿宋"/>
          <w:sz w:val="28"/>
          <w:szCs w:val="24"/>
        </w:rPr>
        <w:t>9.</w:t>
      </w:r>
      <w:r w:rsidR="00986E59" w:rsidRPr="00554A35">
        <w:rPr>
          <w:rFonts w:ascii="仿宋_GB2312" w:eastAsia="仿宋_GB2312" w:hAnsi="仿宋"/>
          <w:sz w:val="28"/>
          <w:szCs w:val="24"/>
        </w:rPr>
        <w:t>随访管理</w:t>
      </w:r>
    </w:p>
    <w:p w14:paraId="1DBAC38B" w14:textId="29E529C7" w:rsidR="00466253" w:rsidRPr="00554A35" w:rsidRDefault="009F6DE3" w:rsidP="00554A35">
      <w:pPr>
        <w:spacing w:line="360" w:lineRule="auto"/>
        <w:ind w:firstLineChars="200" w:firstLine="560"/>
        <w:rPr>
          <w:rFonts w:ascii="仿宋_GB2312" w:eastAsia="仿宋_GB2312" w:hAnsi="仿宋"/>
          <w:sz w:val="28"/>
          <w:szCs w:val="24"/>
        </w:rPr>
      </w:pPr>
      <w:r w:rsidRPr="00554A35">
        <w:rPr>
          <w:rFonts w:ascii="仿宋_GB2312" w:eastAsia="仿宋_GB2312" w:hAnsi="仿宋" w:hint="eastAsia"/>
          <w:sz w:val="28"/>
          <w:szCs w:val="24"/>
        </w:rPr>
        <w:t>根据医院的管理需求、国家政策要求</w:t>
      </w:r>
      <w:r>
        <w:rPr>
          <w:rFonts w:ascii="仿宋_GB2312" w:eastAsia="仿宋_GB2312" w:hAnsi="仿宋" w:hint="eastAsia"/>
          <w:sz w:val="28"/>
          <w:szCs w:val="24"/>
        </w:rPr>
        <w:t>等</w:t>
      </w:r>
      <w:r w:rsidRPr="00554A35">
        <w:rPr>
          <w:rFonts w:ascii="仿宋_GB2312" w:eastAsia="仿宋_GB2312" w:hAnsi="仿宋" w:hint="eastAsia"/>
          <w:sz w:val="28"/>
          <w:szCs w:val="24"/>
        </w:rPr>
        <w:t>，系统可结合患者的入院、出院时间点，在规定的时间点内生成待随访任务</w:t>
      </w:r>
      <w:r>
        <w:rPr>
          <w:rFonts w:ascii="仿宋_GB2312" w:eastAsia="仿宋_GB2312" w:hAnsi="仿宋" w:hint="eastAsia"/>
          <w:sz w:val="28"/>
          <w:szCs w:val="24"/>
        </w:rPr>
        <w:t>，</w:t>
      </w:r>
      <w:r w:rsidR="00BA5FF8">
        <w:rPr>
          <w:rFonts w:ascii="仿宋_GB2312" w:eastAsia="仿宋_GB2312" w:hAnsi="仿宋" w:hint="eastAsia"/>
          <w:sz w:val="28"/>
          <w:szCs w:val="24"/>
        </w:rPr>
        <w:t>对日间手术患者进行智能化随访</w:t>
      </w:r>
      <w:r>
        <w:rPr>
          <w:rFonts w:ascii="仿宋_GB2312" w:eastAsia="仿宋_GB2312" w:hAnsi="仿宋" w:hint="eastAsia"/>
          <w:sz w:val="28"/>
          <w:szCs w:val="24"/>
        </w:rPr>
        <w:t>，提供包括语音、问卷、表单等多种随访模式，支持对接医院智能语音平台、短信平台、微信公众号、互联网医院等具备实施随访管理的系统</w:t>
      </w:r>
      <w:r w:rsidR="00BA5FF8">
        <w:rPr>
          <w:rFonts w:ascii="仿宋_GB2312" w:eastAsia="仿宋_GB2312" w:hAnsi="仿宋" w:hint="eastAsia"/>
          <w:sz w:val="28"/>
          <w:szCs w:val="24"/>
        </w:rPr>
        <w:t>，</w:t>
      </w:r>
      <w:r w:rsidR="00A61C10">
        <w:rPr>
          <w:rFonts w:ascii="仿宋_GB2312" w:eastAsia="仿宋_GB2312" w:hAnsi="仿宋" w:hint="eastAsia"/>
          <w:sz w:val="28"/>
          <w:szCs w:val="24"/>
        </w:rPr>
        <w:t>可自动解析语音、表单并填充至随访表内；</w:t>
      </w:r>
      <w:r w:rsidR="00A61C10" w:rsidRPr="00932067">
        <w:rPr>
          <w:rFonts w:ascii="仿宋_GB2312" w:eastAsia="仿宋_GB2312" w:hAnsi="仿宋" w:hint="eastAsia"/>
          <w:sz w:val="28"/>
          <w:szCs w:val="24"/>
        </w:rPr>
        <w:t>支持根据不同的手术方式配置对应的随访计划，设置不同的随访模板、随访问卷、随访表单等，实现随访的个性化管理</w:t>
      </w:r>
      <w:r w:rsidR="00A61C10">
        <w:rPr>
          <w:rFonts w:ascii="仿宋_GB2312" w:eastAsia="仿宋_GB2312" w:hAnsi="仿宋" w:hint="eastAsia"/>
          <w:sz w:val="28"/>
          <w:szCs w:val="24"/>
        </w:rPr>
        <w:t>，</w:t>
      </w:r>
      <w:r w:rsidR="00986E59" w:rsidRPr="00554A35">
        <w:rPr>
          <w:rFonts w:ascii="仿宋_GB2312" w:eastAsia="仿宋_GB2312" w:hAnsi="仿宋"/>
          <w:sz w:val="28"/>
          <w:szCs w:val="24"/>
        </w:rPr>
        <w:t>支持随访模板</w:t>
      </w:r>
      <w:r>
        <w:rPr>
          <w:rFonts w:ascii="仿宋_GB2312" w:eastAsia="仿宋_GB2312" w:hAnsi="仿宋" w:hint="eastAsia"/>
          <w:sz w:val="28"/>
          <w:szCs w:val="24"/>
        </w:rPr>
        <w:t>、</w:t>
      </w:r>
      <w:r w:rsidR="00986E59" w:rsidRPr="00554A35">
        <w:rPr>
          <w:rFonts w:ascii="仿宋_GB2312" w:eastAsia="仿宋_GB2312" w:hAnsi="仿宋"/>
          <w:sz w:val="28"/>
          <w:szCs w:val="24"/>
        </w:rPr>
        <w:t>随访计划</w:t>
      </w:r>
      <w:r>
        <w:rPr>
          <w:rFonts w:ascii="仿宋_GB2312" w:eastAsia="仿宋_GB2312" w:hAnsi="仿宋" w:hint="eastAsia"/>
          <w:sz w:val="28"/>
          <w:szCs w:val="24"/>
        </w:rPr>
        <w:t>的审核和维护</w:t>
      </w:r>
      <w:r w:rsidR="00986E59" w:rsidRPr="00554A35">
        <w:rPr>
          <w:rFonts w:ascii="仿宋_GB2312" w:eastAsia="仿宋_GB2312" w:hAnsi="仿宋" w:hint="eastAsia"/>
          <w:sz w:val="28"/>
          <w:szCs w:val="24"/>
        </w:rPr>
        <w:t>，</w:t>
      </w:r>
      <w:r w:rsidR="00986E59" w:rsidRPr="00554A35">
        <w:rPr>
          <w:rFonts w:ascii="仿宋_GB2312" w:eastAsia="仿宋_GB2312" w:hAnsi="仿宋"/>
          <w:sz w:val="28"/>
          <w:szCs w:val="24"/>
        </w:rPr>
        <w:t>支持随访任务的制定，每天自动生成当天待随访计划，定时发送，同时随访模块提供异常问卷及未回复问卷提醒，准确定位异常患者，便于及时处理</w:t>
      </w:r>
      <w:r w:rsidR="00A61C10">
        <w:rPr>
          <w:rFonts w:ascii="仿宋_GB2312" w:eastAsia="仿宋_GB2312" w:hAnsi="仿宋" w:hint="eastAsia"/>
          <w:sz w:val="28"/>
          <w:szCs w:val="24"/>
        </w:rPr>
        <w:t>；支持对日间手术患者随访情况进行</w:t>
      </w:r>
      <w:r w:rsidR="007211F0">
        <w:rPr>
          <w:rFonts w:ascii="仿宋_GB2312" w:eastAsia="仿宋_GB2312" w:hAnsi="仿宋" w:hint="eastAsia"/>
          <w:sz w:val="28"/>
          <w:szCs w:val="24"/>
        </w:rPr>
        <w:t>自动或人工标识</w:t>
      </w:r>
      <w:r w:rsidR="00A61C10">
        <w:rPr>
          <w:rFonts w:ascii="仿宋_GB2312" w:eastAsia="仿宋_GB2312" w:hAnsi="仿宋" w:hint="eastAsia"/>
          <w:sz w:val="28"/>
          <w:szCs w:val="24"/>
        </w:rPr>
        <w:t>，包括随访状态（已随访、未随访、未回复等）、满意情况（非常满意、满意、一般、不满意、非常不满意等）、疼痛情况、再就诊情况、再入院情况等。</w:t>
      </w:r>
      <w:r w:rsidR="006C6911">
        <w:rPr>
          <w:rFonts w:ascii="仿宋_GB2312" w:eastAsia="仿宋_GB2312" w:hAnsi="仿宋" w:hint="eastAsia"/>
          <w:sz w:val="28"/>
          <w:szCs w:val="24"/>
        </w:rPr>
        <w:t>（需现场演示）</w:t>
      </w:r>
    </w:p>
    <w:p w14:paraId="20EC8051" w14:textId="77FF5188" w:rsidR="009B6107" w:rsidRDefault="002033E1" w:rsidP="00554A35">
      <w:pPr>
        <w:spacing w:line="360" w:lineRule="auto"/>
        <w:ind w:firstLineChars="200" w:firstLine="560"/>
        <w:rPr>
          <w:rFonts w:ascii="仿宋_GB2312" w:eastAsia="仿宋_GB2312" w:hAnsi="仿宋"/>
          <w:sz w:val="28"/>
          <w:szCs w:val="24"/>
        </w:rPr>
      </w:pPr>
      <w:r>
        <w:rPr>
          <w:rFonts w:ascii="仿宋_GB2312" w:eastAsia="仿宋_GB2312" w:hAnsi="仿宋"/>
          <w:sz w:val="28"/>
          <w:szCs w:val="24"/>
        </w:rPr>
        <w:t>10</w:t>
      </w:r>
      <w:r w:rsidR="009B6107">
        <w:rPr>
          <w:rFonts w:ascii="仿宋_GB2312" w:eastAsia="仿宋_GB2312" w:hAnsi="仿宋"/>
          <w:sz w:val="28"/>
          <w:szCs w:val="24"/>
        </w:rPr>
        <w:t>.</w:t>
      </w:r>
      <w:r w:rsidR="00144FD4" w:rsidRPr="00D63392">
        <w:rPr>
          <w:rFonts w:ascii="仿宋_GB2312" w:eastAsia="仿宋_GB2312" w:hAnsi="仿宋"/>
          <w:sz w:val="28"/>
          <w:szCs w:val="24"/>
        </w:rPr>
        <w:t>消息推送</w:t>
      </w:r>
    </w:p>
    <w:p w14:paraId="2C036E95" w14:textId="132F160A" w:rsidR="00986E59" w:rsidRPr="00554A35" w:rsidRDefault="00144FD4"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根据患者日间医疗进程，</w:t>
      </w:r>
      <w:r w:rsidRPr="00554A35">
        <w:rPr>
          <w:rFonts w:ascii="仿宋_GB2312" w:eastAsia="仿宋_GB2312" w:hAnsi="仿宋" w:hint="eastAsia"/>
          <w:sz w:val="28"/>
          <w:szCs w:val="24"/>
        </w:rPr>
        <w:t>可调用（或通过）医院微信公众号、短信平台、互联网医院、企业微信等系统，</w:t>
      </w:r>
      <w:r w:rsidR="00AD1CA7">
        <w:rPr>
          <w:rFonts w:ascii="仿宋_GB2312" w:eastAsia="仿宋_GB2312" w:hAnsi="仿宋" w:hint="eastAsia"/>
          <w:sz w:val="28"/>
          <w:szCs w:val="24"/>
        </w:rPr>
        <w:t>对</w:t>
      </w:r>
      <w:r>
        <w:rPr>
          <w:rFonts w:ascii="仿宋_GB2312" w:eastAsia="仿宋_GB2312" w:hAnsi="仿宋" w:hint="eastAsia"/>
          <w:sz w:val="28"/>
          <w:szCs w:val="24"/>
        </w:rPr>
        <w:t>医、护、麻、管、患等不同</w:t>
      </w:r>
      <w:r w:rsidR="00986E59" w:rsidRPr="00554A35">
        <w:rPr>
          <w:rFonts w:ascii="仿宋_GB2312" w:eastAsia="仿宋_GB2312" w:hAnsi="仿宋"/>
          <w:sz w:val="28"/>
          <w:szCs w:val="24"/>
        </w:rPr>
        <w:t>身份角色做针对性的精细</w:t>
      </w:r>
      <w:r w:rsidR="00986E59" w:rsidRPr="00554A35">
        <w:rPr>
          <w:rFonts w:ascii="仿宋_GB2312" w:eastAsia="仿宋_GB2312" w:hAnsi="仿宋" w:hint="eastAsia"/>
          <w:sz w:val="28"/>
          <w:szCs w:val="24"/>
        </w:rPr>
        <w:t>化消息推送，</w:t>
      </w:r>
      <w:r w:rsidR="00AD1CA7">
        <w:rPr>
          <w:rFonts w:ascii="仿宋_GB2312" w:eastAsia="仿宋_GB2312" w:hAnsi="仿宋" w:hint="eastAsia"/>
          <w:sz w:val="28"/>
          <w:szCs w:val="24"/>
        </w:rPr>
        <w:t>不同身份角色</w:t>
      </w:r>
      <w:r w:rsidR="00986E59" w:rsidRPr="00554A35">
        <w:rPr>
          <w:rFonts w:ascii="仿宋_GB2312" w:eastAsia="仿宋_GB2312" w:hAnsi="仿宋" w:hint="eastAsia"/>
          <w:sz w:val="28"/>
          <w:szCs w:val="24"/>
        </w:rPr>
        <w:t>消息模板可自</w:t>
      </w:r>
      <w:r w:rsidR="00986E59" w:rsidRPr="00554A35">
        <w:rPr>
          <w:rFonts w:ascii="仿宋_GB2312" w:eastAsia="仿宋_GB2312" w:hAnsi="仿宋" w:hint="eastAsia"/>
          <w:sz w:val="28"/>
          <w:szCs w:val="24"/>
        </w:rPr>
        <w:lastRenderedPageBreak/>
        <w:t>定义</w:t>
      </w:r>
      <w:r w:rsidR="00AD1CA7">
        <w:rPr>
          <w:rFonts w:ascii="仿宋_GB2312" w:eastAsia="仿宋_GB2312" w:hAnsi="仿宋" w:hint="eastAsia"/>
          <w:sz w:val="28"/>
          <w:szCs w:val="24"/>
        </w:rPr>
        <w:t>；各节点触发条件</w:t>
      </w:r>
      <w:r w:rsidR="00D71331">
        <w:rPr>
          <w:rFonts w:ascii="仿宋_GB2312" w:eastAsia="仿宋_GB2312" w:hAnsi="仿宋" w:hint="eastAsia"/>
          <w:sz w:val="28"/>
          <w:szCs w:val="24"/>
        </w:rPr>
        <w:t>、解除条件</w:t>
      </w:r>
      <w:r w:rsidR="00AD1CA7">
        <w:rPr>
          <w:rFonts w:ascii="仿宋_GB2312" w:eastAsia="仿宋_GB2312" w:hAnsi="仿宋" w:hint="eastAsia"/>
          <w:sz w:val="28"/>
          <w:szCs w:val="24"/>
        </w:rPr>
        <w:t>及发送规则在基础配置上，可根据医院管理需求进行</w:t>
      </w:r>
      <w:r w:rsidR="00D71331">
        <w:rPr>
          <w:rFonts w:ascii="仿宋_GB2312" w:eastAsia="仿宋_GB2312" w:hAnsi="仿宋" w:hint="eastAsia"/>
          <w:sz w:val="28"/>
          <w:szCs w:val="24"/>
        </w:rPr>
        <w:t>增减</w:t>
      </w:r>
      <w:r w:rsidR="00AD1CA7">
        <w:rPr>
          <w:rFonts w:ascii="仿宋_GB2312" w:eastAsia="仿宋_GB2312" w:hAnsi="仿宋" w:hint="eastAsia"/>
          <w:sz w:val="28"/>
          <w:szCs w:val="24"/>
        </w:rPr>
        <w:t>，</w:t>
      </w:r>
      <w:r w:rsidR="00986E59" w:rsidRPr="00554A35">
        <w:rPr>
          <w:rFonts w:ascii="仿宋_GB2312" w:eastAsia="仿宋_GB2312" w:hAnsi="仿宋" w:hint="eastAsia"/>
          <w:sz w:val="28"/>
          <w:szCs w:val="24"/>
        </w:rPr>
        <w:t>各个节点完成后，状态正常或异常，系统均自动发送消息给相关人员及时处理</w:t>
      </w:r>
      <w:r w:rsidR="00AD1CA7">
        <w:rPr>
          <w:rFonts w:ascii="仿宋_GB2312" w:eastAsia="仿宋_GB2312" w:hAnsi="仿宋" w:hint="eastAsia"/>
          <w:sz w:val="28"/>
          <w:szCs w:val="24"/>
        </w:rPr>
        <w:t>。</w:t>
      </w:r>
      <w:r w:rsidR="006C6911">
        <w:rPr>
          <w:rFonts w:ascii="仿宋_GB2312" w:eastAsia="仿宋_GB2312" w:hAnsi="仿宋" w:hint="eastAsia"/>
          <w:sz w:val="28"/>
          <w:szCs w:val="24"/>
        </w:rPr>
        <w:t>（需现场演示）</w:t>
      </w:r>
    </w:p>
    <w:p w14:paraId="1AB604BA" w14:textId="5EC02683" w:rsidR="00773C07" w:rsidRDefault="006C6911"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w:t>
      </w:r>
      <w:r w:rsidR="002033E1">
        <w:rPr>
          <w:rFonts w:ascii="仿宋_GB2312" w:eastAsia="仿宋_GB2312" w:hAnsi="仿宋"/>
          <w:sz w:val="28"/>
          <w:szCs w:val="24"/>
        </w:rPr>
        <w:t>11</w:t>
      </w:r>
      <w:r w:rsidR="00773C07">
        <w:rPr>
          <w:rFonts w:ascii="仿宋_GB2312" w:eastAsia="仿宋_GB2312" w:hAnsi="仿宋"/>
          <w:sz w:val="28"/>
          <w:szCs w:val="24"/>
        </w:rPr>
        <w:t>.</w:t>
      </w:r>
      <w:r w:rsidR="00773C07">
        <w:rPr>
          <w:rFonts w:ascii="仿宋_GB2312" w:eastAsia="仿宋_GB2312" w:hAnsi="仿宋" w:hint="eastAsia"/>
          <w:sz w:val="28"/>
          <w:szCs w:val="24"/>
        </w:rPr>
        <w:t>质控管理</w:t>
      </w:r>
    </w:p>
    <w:p w14:paraId="53E008B2" w14:textId="2E1E62C7" w:rsidR="00470D5C" w:rsidRDefault="00773C07"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（1）</w:t>
      </w:r>
      <w:r w:rsidR="00470D5C">
        <w:rPr>
          <w:rFonts w:ascii="仿宋_GB2312" w:eastAsia="仿宋_GB2312" w:hAnsi="仿宋" w:hint="eastAsia"/>
          <w:sz w:val="28"/>
          <w:szCs w:val="24"/>
        </w:rPr>
        <w:t>指标管理</w:t>
      </w:r>
      <w:r w:rsidR="009B6107">
        <w:rPr>
          <w:rFonts w:ascii="仿宋_GB2312" w:eastAsia="仿宋_GB2312" w:hAnsi="仿宋" w:hint="eastAsia"/>
          <w:sz w:val="28"/>
          <w:szCs w:val="24"/>
        </w:rPr>
        <w:t>：</w:t>
      </w:r>
      <w:r w:rsidR="00470D5C" w:rsidRPr="00554A35">
        <w:rPr>
          <w:rFonts w:ascii="仿宋_GB2312" w:eastAsia="仿宋_GB2312" w:hAnsi="仿宋" w:hint="eastAsia"/>
          <w:sz w:val="28"/>
          <w:szCs w:val="24"/>
        </w:rPr>
        <w:t>按照《医疗机构日间医疗质量管理暂行规定</w:t>
      </w:r>
      <w:r w:rsidR="00470D5C">
        <w:rPr>
          <w:rFonts w:ascii="仿宋_GB2312" w:eastAsia="仿宋_GB2312" w:hAnsi="仿宋" w:hint="eastAsia"/>
          <w:sz w:val="28"/>
          <w:szCs w:val="24"/>
        </w:rPr>
        <w:t>》开展质控规范化管理工作</w:t>
      </w:r>
      <w:r w:rsidR="00E212ED">
        <w:rPr>
          <w:rFonts w:ascii="仿宋_GB2312" w:eastAsia="仿宋_GB2312" w:hAnsi="仿宋" w:hint="eastAsia"/>
          <w:sz w:val="28"/>
          <w:szCs w:val="24"/>
        </w:rPr>
        <w:t>，</w:t>
      </w:r>
      <w:r w:rsidR="00470D5C">
        <w:rPr>
          <w:rFonts w:ascii="仿宋_GB2312" w:eastAsia="仿宋_GB2312" w:hAnsi="仿宋" w:hint="eastAsia"/>
          <w:sz w:val="28"/>
          <w:szCs w:val="24"/>
        </w:rPr>
        <w:t>以医院、科室、医生为维度建立日间手术管理</w:t>
      </w:r>
      <w:r w:rsidR="00470D5C" w:rsidRPr="00554A35">
        <w:rPr>
          <w:rFonts w:ascii="仿宋_GB2312" w:eastAsia="仿宋_GB2312" w:hAnsi="仿宋" w:hint="eastAsia"/>
          <w:sz w:val="28"/>
          <w:szCs w:val="24"/>
        </w:rPr>
        <w:t>监测指标</w:t>
      </w:r>
      <w:r w:rsidR="00470D5C">
        <w:rPr>
          <w:rFonts w:ascii="仿宋_GB2312" w:eastAsia="仿宋_GB2312" w:hAnsi="仿宋" w:hint="eastAsia"/>
          <w:sz w:val="28"/>
          <w:szCs w:val="24"/>
        </w:rPr>
        <w:t>，包括业务数据指标、运营效率指标、质量安全指标、患者体验指标等，同时可进行指标自定义添加和删除</w:t>
      </w:r>
      <w:r w:rsidR="00E212ED">
        <w:rPr>
          <w:rFonts w:ascii="仿宋_GB2312" w:eastAsia="仿宋_GB2312" w:hAnsi="仿宋" w:hint="eastAsia"/>
          <w:sz w:val="28"/>
          <w:szCs w:val="24"/>
        </w:rPr>
        <w:t>；</w:t>
      </w:r>
      <w:r w:rsidR="00470D5C">
        <w:rPr>
          <w:rFonts w:ascii="仿宋_GB2312" w:eastAsia="仿宋_GB2312" w:hAnsi="仿宋" w:hint="eastAsia"/>
          <w:sz w:val="28"/>
          <w:szCs w:val="24"/>
        </w:rPr>
        <w:t>支持数据层级展开和下钻，能够查看分子、分母信息</w:t>
      </w:r>
      <w:r w:rsidR="00E212ED">
        <w:rPr>
          <w:rFonts w:ascii="仿宋_GB2312" w:eastAsia="仿宋_GB2312" w:hAnsi="仿宋" w:hint="eastAsia"/>
          <w:sz w:val="28"/>
          <w:szCs w:val="24"/>
        </w:rPr>
        <w:t>；指标信息可对接医院手术分级管理系统，实现日间手术医生权限动态调整。</w:t>
      </w:r>
      <w:r w:rsidR="006C6911">
        <w:rPr>
          <w:rFonts w:ascii="仿宋_GB2312" w:eastAsia="仿宋_GB2312" w:hAnsi="仿宋" w:hint="eastAsia"/>
          <w:sz w:val="28"/>
          <w:szCs w:val="24"/>
        </w:rPr>
        <w:t>（需现场演示）</w:t>
      </w:r>
    </w:p>
    <w:p w14:paraId="54BA662F" w14:textId="775686BF" w:rsidR="009B6107" w:rsidRPr="00832141" w:rsidRDefault="00773C07" w:rsidP="00470D5C">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（2）</w:t>
      </w:r>
      <w:r w:rsidR="00470D5C" w:rsidRPr="00832141">
        <w:rPr>
          <w:rFonts w:ascii="仿宋_GB2312" w:eastAsia="仿宋_GB2312" w:hAnsi="仿宋" w:hint="eastAsia"/>
          <w:sz w:val="28"/>
          <w:szCs w:val="24"/>
        </w:rPr>
        <w:t>管理驾驶舱</w:t>
      </w:r>
      <w:r w:rsidR="009B6107">
        <w:rPr>
          <w:rFonts w:ascii="仿宋_GB2312" w:eastAsia="仿宋_GB2312" w:hAnsi="仿宋" w:hint="eastAsia"/>
          <w:sz w:val="28"/>
          <w:szCs w:val="24"/>
        </w:rPr>
        <w:t>：</w:t>
      </w:r>
      <w:r w:rsidR="009B6107" w:rsidRPr="00832141">
        <w:rPr>
          <w:rFonts w:ascii="仿宋_GB2312" w:eastAsia="仿宋_GB2312" w:hAnsi="仿宋" w:hint="eastAsia"/>
          <w:sz w:val="28"/>
          <w:szCs w:val="24"/>
        </w:rPr>
        <w:t>根据</w:t>
      </w:r>
      <w:r w:rsidR="009B6107">
        <w:rPr>
          <w:rFonts w:ascii="仿宋_GB2312" w:eastAsia="仿宋_GB2312" w:hAnsi="仿宋" w:hint="eastAsia"/>
          <w:sz w:val="28"/>
          <w:szCs w:val="24"/>
        </w:rPr>
        <w:t>医院管理需求，</w:t>
      </w:r>
      <w:r w:rsidR="009B6107" w:rsidRPr="00832141">
        <w:rPr>
          <w:rFonts w:ascii="仿宋_GB2312" w:eastAsia="仿宋_GB2312" w:hAnsi="仿宋" w:hint="eastAsia"/>
          <w:sz w:val="28"/>
          <w:szCs w:val="24"/>
        </w:rPr>
        <w:t>可选择管理者最关注的若干指标进行动态图形展示，</w:t>
      </w:r>
      <w:r w:rsidR="009B6107">
        <w:rPr>
          <w:rFonts w:ascii="仿宋_GB2312" w:eastAsia="仿宋_GB2312" w:hAnsi="仿宋" w:hint="eastAsia"/>
          <w:sz w:val="28"/>
          <w:szCs w:val="24"/>
        </w:rPr>
        <w:t>直观展示日间手术</w:t>
      </w:r>
      <w:r w:rsidR="009B6107" w:rsidRPr="00832141">
        <w:rPr>
          <w:rFonts w:ascii="仿宋_GB2312" w:eastAsia="仿宋_GB2312" w:hAnsi="仿宋" w:hint="eastAsia"/>
          <w:sz w:val="28"/>
          <w:szCs w:val="24"/>
        </w:rPr>
        <w:t>开展情况及运营情况。</w:t>
      </w:r>
      <w:r w:rsidR="006C6911">
        <w:rPr>
          <w:rFonts w:ascii="仿宋_GB2312" w:eastAsia="仿宋_GB2312" w:hAnsi="仿宋" w:hint="eastAsia"/>
          <w:sz w:val="28"/>
          <w:szCs w:val="24"/>
        </w:rPr>
        <w:t>（需现场演示）</w:t>
      </w:r>
    </w:p>
    <w:p w14:paraId="0DEF0AE5" w14:textId="5E4F03BE" w:rsidR="00E212ED" w:rsidRPr="00773C07" w:rsidRDefault="00470D5C"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（3）统计分析</w:t>
      </w:r>
      <w:r w:rsidR="009B6107">
        <w:rPr>
          <w:rFonts w:ascii="仿宋_GB2312" w:eastAsia="仿宋_GB2312" w:hAnsi="仿宋" w:hint="eastAsia"/>
          <w:sz w:val="28"/>
          <w:szCs w:val="24"/>
        </w:rPr>
        <w:t>：可根据医院管理要求，按照固定格式生成日常工作统计报表和管理报告，报告中以图表形式呈现指标统计分析结果；同时可根据业务开展情况，支持定制化报表设置；所有数据及报告均可以实现一键导出，导出格式为常用办公软件处理格式。</w:t>
      </w:r>
      <w:r w:rsidR="006C6911">
        <w:rPr>
          <w:rFonts w:ascii="仿宋_GB2312" w:eastAsia="仿宋_GB2312" w:hAnsi="仿宋" w:hint="eastAsia"/>
          <w:sz w:val="28"/>
          <w:szCs w:val="24"/>
        </w:rPr>
        <w:t>（需现场演示）</w:t>
      </w:r>
    </w:p>
    <w:p w14:paraId="5662659D" w14:textId="0046F290" w:rsidR="002033E1" w:rsidRDefault="002033E1" w:rsidP="00554A35">
      <w:pPr>
        <w:spacing w:line="360" w:lineRule="auto"/>
        <w:ind w:firstLineChars="200" w:firstLine="560"/>
        <w:rPr>
          <w:rFonts w:ascii="仿宋_GB2312" w:eastAsia="仿宋_GB2312" w:hAnsi="仿宋"/>
          <w:sz w:val="28"/>
          <w:szCs w:val="24"/>
        </w:rPr>
      </w:pPr>
      <w:r>
        <w:rPr>
          <w:rFonts w:ascii="仿宋_GB2312" w:eastAsia="仿宋_GB2312" w:hAnsi="仿宋"/>
          <w:sz w:val="28"/>
          <w:szCs w:val="24"/>
        </w:rPr>
        <w:t>12.</w:t>
      </w:r>
      <w:r w:rsidR="00986E59" w:rsidRPr="00554A35">
        <w:rPr>
          <w:rFonts w:ascii="仿宋_GB2312" w:eastAsia="仿宋_GB2312" w:hAnsi="仿宋"/>
          <w:sz w:val="28"/>
          <w:szCs w:val="24"/>
        </w:rPr>
        <w:t>日间病历</w:t>
      </w:r>
      <w:r w:rsidR="007211F0">
        <w:rPr>
          <w:rFonts w:ascii="仿宋_GB2312" w:eastAsia="仿宋_GB2312" w:hAnsi="仿宋" w:hint="eastAsia"/>
          <w:sz w:val="28"/>
          <w:szCs w:val="24"/>
        </w:rPr>
        <w:t>管理</w:t>
      </w:r>
    </w:p>
    <w:p w14:paraId="17E10B0F" w14:textId="3CD4238D" w:rsidR="00986E59" w:rsidRPr="00554A35" w:rsidRDefault="00986E59" w:rsidP="00554A35">
      <w:pPr>
        <w:spacing w:line="360" w:lineRule="auto"/>
        <w:ind w:firstLineChars="200" w:firstLine="560"/>
        <w:rPr>
          <w:rFonts w:ascii="仿宋_GB2312" w:eastAsia="仿宋_GB2312" w:hAnsi="仿宋"/>
          <w:sz w:val="28"/>
          <w:szCs w:val="24"/>
        </w:rPr>
      </w:pPr>
      <w:r w:rsidRPr="00554A35">
        <w:rPr>
          <w:rFonts w:ascii="仿宋_GB2312" w:eastAsia="仿宋_GB2312" w:hAnsi="仿宋"/>
          <w:sz w:val="28"/>
          <w:szCs w:val="24"/>
        </w:rPr>
        <w:t>能够对接院内</w:t>
      </w:r>
      <w:r w:rsidR="007211F0">
        <w:rPr>
          <w:rFonts w:ascii="仿宋_GB2312" w:eastAsia="仿宋_GB2312" w:hAnsi="仿宋" w:hint="eastAsia"/>
          <w:sz w:val="28"/>
          <w:szCs w:val="24"/>
        </w:rPr>
        <w:t>病历管理</w:t>
      </w:r>
      <w:r w:rsidRPr="00554A35">
        <w:rPr>
          <w:rFonts w:ascii="仿宋_GB2312" w:eastAsia="仿宋_GB2312" w:hAnsi="仿宋"/>
          <w:sz w:val="28"/>
          <w:szCs w:val="24"/>
        </w:rPr>
        <w:t>系统获取日间</w:t>
      </w:r>
      <w:r w:rsidRPr="00554A35">
        <w:rPr>
          <w:rFonts w:ascii="仿宋_GB2312" w:eastAsia="仿宋_GB2312" w:hAnsi="仿宋" w:hint="eastAsia"/>
          <w:sz w:val="28"/>
          <w:szCs w:val="24"/>
        </w:rPr>
        <w:t>病历信息，并在系统中进行展示。</w:t>
      </w:r>
    </w:p>
    <w:p w14:paraId="2F71FBD1" w14:textId="00A53DA4" w:rsidR="002033E1" w:rsidRDefault="002033E1" w:rsidP="00554A35">
      <w:pPr>
        <w:spacing w:line="360" w:lineRule="auto"/>
        <w:ind w:firstLineChars="200" w:firstLine="560"/>
        <w:rPr>
          <w:rFonts w:ascii="仿宋_GB2312" w:eastAsia="仿宋_GB2312" w:hAnsi="仿宋"/>
          <w:sz w:val="28"/>
          <w:szCs w:val="24"/>
        </w:rPr>
      </w:pPr>
      <w:r>
        <w:rPr>
          <w:rFonts w:ascii="仿宋_GB2312" w:eastAsia="仿宋_GB2312" w:hAnsi="仿宋"/>
          <w:sz w:val="28"/>
          <w:szCs w:val="24"/>
        </w:rPr>
        <w:t>13</w:t>
      </w:r>
      <w:r w:rsidR="00C231AF">
        <w:rPr>
          <w:rFonts w:ascii="仿宋_GB2312" w:eastAsia="仿宋_GB2312" w:hAnsi="仿宋"/>
          <w:sz w:val="28"/>
          <w:szCs w:val="24"/>
        </w:rPr>
        <w:t>.</w:t>
      </w:r>
      <w:r w:rsidR="007211F0">
        <w:rPr>
          <w:rFonts w:ascii="仿宋_GB2312" w:eastAsia="仿宋_GB2312" w:hAnsi="仿宋" w:hint="eastAsia"/>
          <w:sz w:val="28"/>
          <w:szCs w:val="24"/>
        </w:rPr>
        <w:t>其他对接事项</w:t>
      </w:r>
    </w:p>
    <w:p w14:paraId="42D651B3" w14:textId="77777777" w:rsidR="00986E59" w:rsidRPr="00554A35" w:rsidRDefault="00986E59" w:rsidP="00554A35">
      <w:pPr>
        <w:spacing w:line="360" w:lineRule="auto"/>
        <w:ind w:firstLineChars="200" w:firstLine="560"/>
        <w:rPr>
          <w:rFonts w:ascii="仿宋_GB2312" w:eastAsia="仿宋_GB2312" w:hAnsi="仿宋"/>
          <w:sz w:val="28"/>
          <w:szCs w:val="24"/>
        </w:rPr>
      </w:pPr>
      <w:r w:rsidRPr="00554A35">
        <w:rPr>
          <w:rFonts w:ascii="仿宋_GB2312" w:eastAsia="仿宋_GB2312" w:hAnsi="仿宋" w:hint="eastAsia"/>
          <w:sz w:val="28"/>
          <w:szCs w:val="24"/>
        </w:rPr>
        <w:lastRenderedPageBreak/>
        <w:t>配合医院按照各类评审</w:t>
      </w:r>
      <w:r w:rsidR="007211F0">
        <w:rPr>
          <w:rFonts w:ascii="仿宋_GB2312" w:eastAsia="仿宋_GB2312" w:hAnsi="仿宋" w:hint="eastAsia"/>
          <w:sz w:val="28"/>
          <w:szCs w:val="24"/>
        </w:rPr>
        <w:t>评价</w:t>
      </w:r>
      <w:r w:rsidRPr="00554A35">
        <w:rPr>
          <w:rFonts w:ascii="仿宋_GB2312" w:eastAsia="仿宋_GB2312" w:hAnsi="仿宋" w:hint="eastAsia"/>
          <w:sz w:val="28"/>
          <w:szCs w:val="24"/>
        </w:rPr>
        <w:t>标准完成改造，按照医院技术方案完成与</w:t>
      </w:r>
      <w:r w:rsidRPr="00554A35">
        <w:rPr>
          <w:rFonts w:ascii="仿宋_GB2312" w:eastAsia="仿宋_GB2312" w:hAnsi="仿宋"/>
          <w:sz w:val="28"/>
          <w:szCs w:val="24"/>
        </w:rPr>
        <w:t>CA签名、病历无纸化归档系统</w:t>
      </w:r>
      <w:r w:rsidR="007211F0">
        <w:rPr>
          <w:rFonts w:ascii="仿宋_GB2312" w:eastAsia="仿宋_GB2312" w:hAnsi="仿宋" w:hint="eastAsia"/>
          <w:sz w:val="28"/>
          <w:szCs w:val="24"/>
        </w:rPr>
        <w:t>、出入院自助办理系统等</w:t>
      </w:r>
      <w:r w:rsidRPr="00554A35">
        <w:rPr>
          <w:rFonts w:ascii="仿宋_GB2312" w:eastAsia="仿宋_GB2312" w:hAnsi="仿宋"/>
          <w:sz w:val="28"/>
          <w:szCs w:val="24"/>
        </w:rPr>
        <w:t>的对接改造。</w:t>
      </w:r>
    </w:p>
    <w:p w14:paraId="33091286" w14:textId="5E3A6530" w:rsidR="00986E59" w:rsidRPr="00554A35" w:rsidRDefault="00C231AF">
      <w:pPr>
        <w:spacing w:line="360" w:lineRule="auto"/>
        <w:ind w:left="424"/>
        <w:jc w:val="left"/>
        <w:outlineLvl w:val="0"/>
        <w:rPr>
          <w:rFonts w:ascii="楷体_GB2312" w:eastAsia="楷体_GB2312" w:hAnsi="仿宋" w:cs="仿宋"/>
          <w:bCs/>
          <w:sz w:val="28"/>
          <w:szCs w:val="28"/>
        </w:rPr>
      </w:pPr>
      <w:r>
        <w:rPr>
          <w:rFonts w:ascii="楷体_GB2312" w:eastAsia="楷体_GB2312" w:hAnsi="仿宋" w:cs="仿宋" w:hint="eastAsia"/>
          <w:bCs/>
          <w:sz w:val="28"/>
          <w:szCs w:val="28"/>
        </w:rPr>
        <w:t>（二）</w:t>
      </w:r>
      <w:r w:rsidR="00986E59" w:rsidRPr="00554A35">
        <w:rPr>
          <w:rFonts w:ascii="楷体_GB2312" w:eastAsia="楷体_GB2312" w:hAnsi="仿宋" w:cs="仿宋" w:hint="eastAsia"/>
          <w:bCs/>
          <w:sz w:val="28"/>
          <w:szCs w:val="28"/>
        </w:rPr>
        <w:t>扩展功能</w:t>
      </w:r>
    </w:p>
    <w:p w14:paraId="7E1877FE" w14:textId="6100EF2F" w:rsidR="007211F0" w:rsidRDefault="00C231AF" w:rsidP="00554A35">
      <w:pPr>
        <w:spacing w:line="360" w:lineRule="auto"/>
        <w:ind w:firstLineChars="200" w:firstLine="560"/>
        <w:rPr>
          <w:rFonts w:ascii="仿宋_GB2312" w:eastAsia="仿宋_GB2312" w:hAnsi="仿宋"/>
          <w:sz w:val="28"/>
          <w:szCs w:val="24"/>
        </w:rPr>
      </w:pPr>
      <w:r>
        <w:rPr>
          <w:rFonts w:ascii="仿宋_GB2312" w:eastAsia="仿宋_GB2312" w:hAnsi="仿宋"/>
          <w:sz w:val="28"/>
          <w:szCs w:val="24"/>
        </w:rPr>
        <w:t>1.</w:t>
      </w:r>
      <w:r w:rsidR="007211F0">
        <w:rPr>
          <w:rFonts w:ascii="仿宋_GB2312" w:eastAsia="仿宋_GB2312" w:hAnsi="仿宋" w:hint="eastAsia"/>
          <w:sz w:val="28"/>
          <w:szCs w:val="24"/>
        </w:rPr>
        <w:t>用户管理</w:t>
      </w:r>
    </w:p>
    <w:p w14:paraId="0BC038E6" w14:textId="77777777" w:rsidR="007211F0" w:rsidRPr="007211F0" w:rsidRDefault="00773C07"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支持用户配置和权限设置管理，可以</w:t>
      </w:r>
      <w:r w:rsidRPr="00554A35">
        <w:rPr>
          <w:rFonts w:ascii="仿宋_GB2312" w:eastAsia="仿宋_GB2312" w:hAnsi="仿宋" w:hint="eastAsia"/>
          <w:sz w:val="28"/>
          <w:szCs w:val="24"/>
        </w:rPr>
        <w:t>配置用户角色、启用状态、所属科室等</w:t>
      </w:r>
      <w:r>
        <w:rPr>
          <w:rFonts w:ascii="仿宋_GB2312" w:eastAsia="仿宋_GB2312" w:hAnsi="仿宋" w:hint="eastAsia"/>
          <w:sz w:val="28"/>
          <w:szCs w:val="24"/>
        </w:rPr>
        <w:t>，</w:t>
      </w:r>
      <w:r w:rsidRPr="00554A35">
        <w:rPr>
          <w:rFonts w:ascii="仿宋_GB2312" w:eastAsia="仿宋_GB2312" w:hAnsi="仿宋" w:hint="eastAsia"/>
          <w:sz w:val="28"/>
          <w:szCs w:val="24"/>
        </w:rPr>
        <w:t>其中所属科室能够关联</w:t>
      </w:r>
      <w:r>
        <w:rPr>
          <w:rFonts w:ascii="仿宋_GB2312" w:eastAsia="仿宋_GB2312" w:hAnsi="仿宋" w:hint="eastAsia"/>
          <w:sz w:val="28"/>
          <w:szCs w:val="24"/>
        </w:rPr>
        <w:t>对应的科室管理患者</w:t>
      </w:r>
      <w:r w:rsidRPr="00554A35">
        <w:rPr>
          <w:rFonts w:ascii="仿宋_GB2312" w:eastAsia="仿宋_GB2312" w:hAnsi="仿宋" w:hint="eastAsia"/>
          <w:sz w:val="28"/>
          <w:szCs w:val="24"/>
        </w:rPr>
        <w:t>，实现科室</w:t>
      </w:r>
      <w:r w:rsidRPr="00554A35">
        <w:rPr>
          <w:rFonts w:ascii="仿宋_GB2312" w:eastAsia="仿宋_GB2312" w:hAnsi="仿宋"/>
          <w:sz w:val="28"/>
          <w:szCs w:val="24"/>
        </w:rPr>
        <w:t>-</w:t>
      </w:r>
      <w:r w:rsidRPr="00554A35">
        <w:rPr>
          <w:rFonts w:ascii="仿宋_GB2312" w:eastAsia="仿宋_GB2312" w:hAnsi="仿宋" w:hint="eastAsia"/>
          <w:sz w:val="28"/>
          <w:szCs w:val="24"/>
        </w:rPr>
        <w:t>患者的</w:t>
      </w:r>
      <w:r>
        <w:rPr>
          <w:rFonts w:ascii="仿宋_GB2312" w:eastAsia="仿宋_GB2312" w:hAnsi="仿宋" w:hint="eastAsia"/>
          <w:sz w:val="28"/>
          <w:szCs w:val="24"/>
        </w:rPr>
        <w:t>对应隔离；</w:t>
      </w:r>
      <w:r w:rsidRPr="00554A35">
        <w:rPr>
          <w:rFonts w:ascii="仿宋_GB2312" w:eastAsia="仿宋_GB2312" w:hAnsi="仿宋" w:hint="eastAsia"/>
          <w:sz w:val="28"/>
          <w:szCs w:val="24"/>
        </w:rPr>
        <w:t>支持为用户配置功能权限，可进行权限上的隔离</w:t>
      </w:r>
      <w:r>
        <w:rPr>
          <w:rFonts w:ascii="仿宋_GB2312" w:eastAsia="仿宋_GB2312" w:hAnsi="仿宋" w:hint="eastAsia"/>
          <w:sz w:val="28"/>
          <w:szCs w:val="24"/>
        </w:rPr>
        <w:t>。</w:t>
      </w:r>
    </w:p>
    <w:p w14:paraId="655B2CA6" w14:textId="5F1E73A1" w:rsidR="00C231AF" w:rsidRDefault="007211F0"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2</w:t>
      </w:r>
      <w:r w:rsidR="00C231AF">
        <w:rPr>
          <w:rFonts w:ascii="仿宋_GB2312" w:eastAsia="仿宋_GB2312" w:hAnsi="仿宋"/>
          <w:sz w:val="28"/>
          <w:szCs w:val="24"/>
        </w:rPr>
        <w:t>.</w:t>
      </w:r>
      <w:r w:rsidR="00986E59" w:rsidRPr="00554A35">
        <w:rPr>
          <w:rFonts w:ascii="仿宋_GB2312" w:eastAsia="仿宋_GB2312" w:hAnsi="仿宋" w:hint="eastAsia"/>
          <w:sz w:val="28"/>
          <w:szCs w:val="24"/>
        </w:rPr>
        <w:t>在线咨询</w:t>
      </w:r>
    </w:p>
    <w:p w14:paraId="4A6BAFFE" w14:textId="2E46E080" w:rsidR="007211F0" w:rsidRPr="00554A35" w:rsidRDefault="00986E59" w:rsidP="00554A35">
      <w:pPr>
        <w:spacing w:line="360" w:lineRule="auto"/>
        <w:ind w:firstLineChars="200" w:firstLine="560"/>
        <w:rPr>
          <w:rFonts w:ascii="仿宋_GB2312" w:eastAsia="仿宋_GB2312" w:hAnsi="仿宋"/>
          <w:sz w:val="28"/>
          <w:szCs w:val="24"/>
        </w:rPr>
      </w:pPr>
      <w:r w:rsidRPr="00554A35">
        <w:rPr>
          <w:rFonts w:ascii="仿宋_GB2312" w:eastAsia="仿宋_GB2312" w:hAnsi="仿宋" w:hint="eastAsia"/>
          <w:sz w:val="28"/>
          <w:szCs w:val="24"/>
        </w:rPr>
        <w:t>支持图文、语音等在线咨询，患者可通过在线咨询功能与医生团队</w:t>
      </w:r>
      <w:r w:rsidR="007211F0">
        <w:rPr>
          <w:rFonts w:ascii="仿宋_GB2312" w:eastAsia="仿宋_GB2312" w:hAnsi="仿宋" w:hint="eastAsia"/>
          <w:sz w:val="28"/>
          <w:szCs w:val="24"/>
        </w:rPr>
        <w:t>、预约管理人员、随访管理人员</w:t>
      </w:r>
      <w:r w:rsidRPr="00554A35">
        <w:rPr>
          <w:rFonts w:ascii="仿宋_GB2312" w:eastAsia="仿宋_GB2312" w:hAnsi="仿宋" w:hint="eastAsia"/>
          <w:sz w:val="28"/>
          <w:szCs w:val="24"/>
        </w:rPr>
        <w:t>进行实时交流、互动。</w:t>
      </w:r>
      <w:r w:rsidR="006C6911">
        <w:rPr>
          <w:rFonts w:ascii="仿宋_GB2312" w:eastAsia="仿宋_GB2312" w:hAnsi="仿宋" w:hint="eastAsia"/>
          <w:sz w:val="28"/>
          <w:szCs w:val="24"/>
        </w:rPr>
        <w:t>（需现场演示）</w:t>
      </w:r>
    </w:p>
    <w:p w14:paraId="32E63FA4" w14:textId="41FE646B" w:rsidR="009B6107" w:rsidRDefault="007211F0" w:rsidP="00554A35">
      <w:pPr>
        <w:spacing w:line="360" w:lineRule="auto"/>
        <w:ind w:firstLineChars="200" w:firstLine="560"/>
        <w:rPr>
          <w:rFonts w:ascii="仿宋_GB2312" w:eastAsia="仿宋_GB2312" w:hAnsi="仿宋"/>
          <w:sz w:val="28"/>
          <w:szCs w:val="24"/>
        </w:rPr>
      </w:pPr>
      <w:r>
        <w:rPr>
          <w:rFonts w:ascii="仿宋_GB2312" w:eastAsia="仿宋_GB2312" w:hAnsi="仿宋" w:hint="eastAsia"/>
          <w:sz w:val="28"/>
          <w:szCs w:val="24"/>
        </w:rPr>
        <w:t>3</w:t>
      </w:r>
      <w:r>
        <w:rPr>
          <w:rFonts w:ascii="仿宋_GB2312" w:eastAsia="仿宋_GB2312" w:hAnsi="仿宋"/>
          <w:sz w:val="28"/>
          <w:szCs w:val="24"/>
        </w:rPr>
        <w:t>.</w:t>
      </w:r>
      <w:r w:rsidR="009B6107">
        <w:rPr>
          <w:rFonts w:ascii="仿宋_GB2312" w:eastAsia="仿宋_GB2312" w:hAnsi="仿宋" w:hint="eastAsia"/>
          <w:sz w:val="28"/>
          <w:szCs w:val="24"/>
        </w:rPr>
        <w:t>在家属等候区及日间病房医护工作区配置显示屏，概要展示患者手术进程，</w:t>
      </w:r>
      <w:r w:rsidR="009B6107" w:rsidRPr="00554A35">
        <w:rPr>
          <w:rFonts w:ascii="仿宋_GB2312" w:eastAsia="仿宋_GB2312" w:hAnsi="仿宋" w:hint="eastAsia"/>
          <w:sz w:val="28"/>
          <w:szCs w:val="24"/>
        </w:rPr>
        <w:t>患者信息采用隐私保护机制。</w:t>
      </w:r>
    </w:p>
    <w:p w14:paraId="77006F24" w14:textId="575F2A6C" w:rsidR="002C191C" w:rsidRDefault="007211F0" w:rsidP="00554A35">
      <w:pPr>
        <w:spacing w:line="360" w:lineRule="auto"/>
        <w:ind w:firstLineChars="200" w:firstLine="560"/>
        <w:rPr>
          <w:rFonts w:ascii="仿宋_GB2312" w:eastAsia="仿宋_GB2312" w:hAnsi="仿宋"/>
          <w:sz w:val="28"/>
          <w:szCs w:val="24"/>
        </w:rPr>
      </w:pPr>
      <w:r>
        <w:rPr>
          <w:rFonts w:ascii="仿宋_GB2312" w:eastAsia="仿宋_GB2312" w:hAnsi="仿宋"/>
          <w:sz w:val="28"/>
          <w:szCs w:val="24"/>
        </w:rPr>
        <w:t>4.</w:t>
      </w:r>
      <w:r w:rsidR="00850682">
        <w:rPr>
          <w:rFonts w:ascii="仿宋_GB2312" w:eastAsia="仿宋_GB2312" w:hAnsi="仿宋" w:hint="eastAsia"/>
          <w:sz w:val="28"/>
          <w:szCs w:val="24"/>
        </w:rPr>
        <w:t>预留支持医联体（或社区卫生服务中心）下转康复</w:t>
      </w:r>
      <w:r w:rsidR="0051014D">
        <w:rPr>
          <w:rFonts w:ascii="仿宋_GB2312" w:eastAsia="仿宋_GB2312" w:hAnsi="仿宋" w:hint="eastAsia"/>
          <w:sz w:val="28"/>
          <w:szCs w:val="24"/>
        </w:rPr>
        <w:t>、日间化疗等功能模块及接口。</w:t>
      </w:r>
    </w:p>
    <w:p w14:paraId="66B4A0D3" w14:textId="77777777" w:rsidR="002C191C" w:rsidRDefault="002C191C" w:rsidP="00554A35">
      <w:pPr>
        <w:spacing w:line="360" w:lineRule="auto"/>
        <w:ind w:firstLineChars="200" w:firstLine="560"/>
        <w:rPr>
          <w:rFonts w:ascii="仿宋_GB2312" w:eastAsia="仿宋_GB2312" w:hAnsi="仿宋"/>
          <w:sz w:val="28"/>
          <w:szCs w:val="24"/>
        </w:rPr>
      </w:pPr>
    </w:p>
    <w:p w14:paraId="3A8ABC75" w14:textId="77777777" w:rsidR="002C191C" w:rsidRPr="00554A35" w:rsidRDefault="002C191C">
      <w:pPr>
        <w:spacing w:line="360" w:lineRule="auto"/>
        <w:ind w:left="424"/>
        <w:jc w:val="left"/>
        <w:outlineLvl w:val="0"/>
        <w:rPr>
          <w:rFonts w:ascii="楷体_GB2312" w:eastAsia="楷体_GB2312" w:hAnsi="仿宋" w:cs="仿宋"/>
          <w:bCs/>
          <w:sz w:val="28"/>
          <w:szCs w:val="28"/>
        </w:rPr>
      </w:pPr>
      <w:r>
        <w:rPr>
          <w:rFonts w:ascii="楷体_GB2312" w:eastAsia="楷体_GB2312" w:hAnsi="仿宋" w:cs="仿宋" w:hint="eastAsia"/>
          <w:bCs/>
          <w:sz w:val="28"/>
          <w:szCs w:val="28"/>
        </w:rPr>
        <w:t>（三）</w:t>
      </w:r>
      <w:r w:rsidRPr="00554A35">
        <w:rPr>
          <w:rFonts w:ascii="楷体_GB2312" w:eastAsia="楷体_GB2312" w:hAnsi="仿宋" w:cs="仿宋" w:hint="eastAsia"/>
          <w:bCs/>
          <w:sz w:val="28"/>
          <w:szCs w:val="28"/>
        </w:rPr>
        <w:t>数据集成</w:t>
      </w:r>
    </w:p>
    <w:p w14:paraId="776CAD5E" w14:textId="75A909B3" w:rsidR="002C191C" w:rsidRPr="00554A35" w:rsidRDefault="00707B14" w:rsidP="00554A35">
      <w:pPr>
        <w:spacing w:line="360" w:lineRule="auto"/>
        <w:ind w:firstLineChars="200" w:firstLine="560"/>
        <w:rPr>
          <w:rFonts w:ascii="仿宋_GB2312" w:eastAsia="仿宋_GB2312" w:hAnsi="仿宋"/>
          <w:sz w:val="28"/>
          <w:szCs w:val="24"/>
        </w:rPr>
      </w:pPr>
      <w:r>
        <w:rPr>
          <w:rFonts w:ascii="仿宋_GB2312" w:eastAsia="仿宋_GB2312" w:hAnsi="仿宋"/>
          <w:sz w:val="28"/>
          <w:szCs w:val="24"/>
        </w:rPr>
        <w:t>1.</w:t>
      </w:r>
      <w:r w:rsidR="002C191C" w:rsidRPr="00554A35">
        <w:rPr>
          <w:rFonts w:ascii="仿宋_GB2312" w:eastAsia="仿宋_GB2312" w:hAnsi="仿宋"/>
          <w:sz w:val="28"/>
          <w:szCs w:val="24"/>
        </w:rPr>
        <w:t>系统</w:t>
      </w:r>
      <w:r w:rsidR="002C191C" w:rsidRPr="00554A35">
        <w:rPr>
          <w:rFonts w:ascii="仿宋_GB2312" w:eastAsia="仿宋_GB2312" w:hAnsi="仿宋" w:hint="eastAsia"/>
          <w:sz w:val="28"/>
          <w:szCs w:val="24"/>
        </w:rPr>
        <w:t>需与医院</w:t>
      </w:r>
      <w:r w:rsidR="002C191C" w:rsidRPr="00554A35">
        <w:rPr>
          <w:rFonts w:ascii="仿宋_GB2312" w:eastAsia="仿宋_GB2312" w:hAnsi="仿宋"/>
          <w:sz w:val="28"/>
          <w:szCs w:val="24"/>
        </w:rPr>
        <w:t>集成平台</w:t>
      </w:r>
      <w:r w:rsidR="002C191C" w:rsidRPr="00554A35">
        <w:rPr>
          <w:rFonts w:ascii="仿宋_GB2312" w:eastAsia="仿宋_GB2312" w:hAnsi="仿宋" w:hint="eastAsia"/>
          <w:sz w:val="28"/>
          <w:szCs w:val="24"/>
        </w:rPr>
        <w:t>进行系统集成，数据共享。</w:t>
      </w:r>
    </w:p>
    <w:p w14:paraId="1F43D953" w14:textId="46CC1AB7" w:rsidR="002C191C" w:rsidRPr="00554A35" w:rsidRDefault="00707B14" w:rsidP="00554A35">
      <w:pPr>
        <w:spacing w:line="360" w:lineRule="auto"/>
        <w:ind w:firstLineChars="200" w:firstLine="560"/>
        <w:rPr>
          <w:rFonts w:ascii="仿宋_GB2312" w:eastAsia="仿宋_GB2312" w:hAnsi="仿宋"/>
          <w:sz w:val="28"/>
          <w:szCs w:val="24"/>
        </w:rPr>
      </w:pPr>
      <w:r>
        <w:rPr>
          <w:rFonts w:ascii="仿宋_GB2312" w:eastAsia="仿宋_GB2312" w:hAnsi="仿宋"/>
          <w:sz w:val="28"/>
          <w:szCs w:val="24"/>
        </w:rPr>
        <w:t>2.</w:t>
      </w:r>
      <w:r w:rsidR="002C191C" w:rsidRPr="00554A35">
        <w:rPr>
          <w:rFonts w:ascii="仿宋_GB2312" w:eastAsia="仿宋_GB2312" w:hAnsi="仿宋" w:hint="eastAsia"/>
          <w:sz w:val="28"/>
          <w:szCs w:val="24"/>
        </w:rPr>
        <w:t>系统需与医院</w:t>
      </w:r>
      <w:r w:rsidR="002C191C" w:rsidRPr="00554A35">
        <w:rPr>
          <w:rFonts w:ascii="仿宋_GB2312" w:eastAsia="仿宋_GB2312" w:hAnsi="仿宋"/>
          <w:sz w:val="28"/>
          <w:szCs w:val="24"/>
        </w:rPr>
        <w:t>HIS 系统</w:t>
      </w:r>
      <w:r w:rsidR="002C191C" w:rsidRPr="00554A35">
        <w:rPr>
          <w:rFonts w:ascii="仿宋_GB2312" w:eastAsia="仿宋_GB2312" w:hAnsi="仿宋" w:hint="eastAsia"/>
          <w:sz w:val="28"/>
          <w:szCs w:val="24"/>
        </w:rPr>
        <w:t>的</w:t>
      </w:r>
      <w:r w:rsidR="002C191C" w:rsidRPr="00554A35">
        <w:rPr>
          <w:rFonts w:ascii="仿宋_GB2312" w:eastAsia="仿宋_GB2312" w:hAnsi="仿宋"/>
          <w:sz w:val="28"/>
          <w:szCs w:val="24"/>
        </w:rPr>
        <w:t>集成</w:t>
      </w:r>
      <w:r w:rsidR="002C191C" w:rsidRPr="00554A35">
        <w:rPr>
          <w:rFonts w:ascii="仿宋_GB2312" w:eastAsia="仿宋_GB2312" w:hAnsi="仿宋" w:hint="eastAsia"/>
          <w:sz w:val="28"/>
          <w:szCs w:val="24"/>
        </w:rPr>
        <w:t>和交互。</w:t>
      </w:r>
    </w:p>
    <w:p w14:paraId="08F50778" w14:textId="1D6BC0A8" w:rsidR="002C191C" w:rsidRPr="00554A35" w:rsidRDefault="00707B14" w:rsidP="00554A35">
      <w:pPr>
        <w:spacing w:line="360" w:lineRule="auto"/>
        <w:ind w:firstLineChars="200" w:firstLine="560"/>
        <w:rPr>
          <w:rFonts w:ascii="仿宋_GB2312" w:eastAsia="仿宋_GB2312" w:hAnsi="仿宋"/>
          <w:sz w:val="28"/>
          <w:szCs w:val="24"/>
        </w:rPr>
      </w:pPr>
      <w:r>
        <w:rPr>
          <w:rFonts w:ascii="仿宋_GB2312" w:eastAsia="仿宋_GB2312" w:hAnsi="仿宋"/>
          <w:sz w:val="28"/>
          <w:szCs w:val="24"/>
        </w:rPr>
        <w:t>3.</w:t>
      </w:r>
      <w:r w:rsidR="002C191C" w:rsidRPr="00554A35">
        <w:rPr>
          <w:rFonts w:ascii="仿宋_GB2312" w:eastAsia="仿宋_GB2312" w:hAnsi="仿宋" w:hint="eastAsia"/>
          <w:sz w:val="28"/>
          <w:szCs w:val="24"/>
        </w:rPr>
        <w:t>系统需与医院短信平台对接</w:t>
      </w:r>
      <w:r w:rsidR="002C191C" w:rsidRPr="00554A35">
        <w:rPr>
          <w:rFonts w:ascii="仿宋_GB2312" w:eastAsia="仿宋_GB2312" w:hAnsi="仿宋"/>
          <w:sz w:val="28"/>
          <w:szCs w:val="24"/>
        </w:rPr>
        <w:t xml:space="preserve">。 </w:t>
      </w:r>
    </w:p>
    <w:p w14:paraId="294F86A3" w14:textId="7D2BF084" w:rsidR="00912DAD" w:rsidRDefault="00707B14" w:rsidP="00554A35">
      <w:pPr>
        <w:spacing w:line="360" w:lineRule="auto"/>
        <w:ind w:firstLineChars="200" w:firstLine="560"/>
        <w:rPr>
          <w:rFonts w:ascii="仿宋_GB2312" w:eastAsia="仿宋_GB2312" w:hAnsi="仿宋"/>
          <w:sz w:val="28"/>
          <w:szCs w:val="24"/>
        </w:rPr>
      </w:pPr>
      <w:r>
        <w:rPr>
          <w:rFonts w:ascii="仿宋_GB2312" w:eastAsia="仿宋_GB2312" w:hAnsi="仿宋"/>
          <w:sz w:val="28"/>
          <w:szCs w:val="24"/>
        </w:rPr>
        <w:t>4.</w:t>
      </w:r>
      <w:r w:rsidR="002C191C" w:rsidRPr="00554A35">
        <w:rPr>
          <w:rFonts w:ascii="仿宋_GB2312" w:eastAsia="仿宋_GB2312" w:hAnsi="仿宋" w:hint="eastAsia"/>
          <w:sz w:val="28"/>
          <w:szCs w:val="24"/>
        </w:rPr>
        <w:t>系统需与医院手</w:t>
      </w:r>
      <w:r w:rsidR="002C191C">
        <w:rPr>
          <w:rFonts w:ascii="仿宋_GB2312" w:eastAsia="仿宋_GB2312" w:hAnsi="仿宋" w:hint="eastAsia"/>
          <w:sz w:val="28"/>
          <w:szCs w:val="24"/>
        </w:rPr>
        <w:t>术</w:t>
      </w:r>
      <w:r w:rsidR="002C191C" w:rsidRPr="00554A35">
        <w:rPr>
          <w:rFonts w:ascii="仿宋_GB2312" w:eastAsia="仿宋_GB2312" w:hAnsi="仿宋" w:hint="eastAsia"/>
          <w:sz w:val="28"/>
          <w:szCs w:val="24"/>
        </w:rPr>
        <w:t>麻</w:t>
      </w:r>
      <w:r w:rsidR="002C191C">
        <w:rPr>
          <w:rFonts w:ascii="仿宋_GB2312" w:eastAsia="仿宋_GB2312" w:hAnsi="仿宋" w:hint="eastAsia"/>
          <w:sz w:val="28"/>
          <w:szCs w:val="24"/>
        </w:rPr>
        <w:t>醉</w:t>
      </w:r>
      <w:r w:rsidR="002C191C" w:rsidRPr="00554A35">
        <w:rPr>
          <w:rFonts w:ascii="仿宋_GB2312" w:eastAsia="仿宋_GB2312" w:hAnsi="仿宋" w:hint="eastAsia"/>
          <w:sz w:val="28"/>
          <w:szCs w:val="24"/>
        </w:rPr>
        <w:t>系统对接。</w:t>
      </w:r>
    </w:p>
    <w:p w14:paraId="71350743" w14:textId="5BDA8F18" w:rsidR="00912DAD" w:rsidRPr="00554A35" w:rsidRDefault="00905C75" w:rsidP="00554A35">
      <w:pPr>
        <w:ind w:firstLineChars="200" w:firstLine="560"/>
        <w:jc w:val="left"/>
        <w:outlineLvl w:val="0"/>
        <w:rPr>
          <w:rFonts w:ascii="黑体" w:eastAsia="黑体" w:hAnsi="黑体" w:cs="仿宋"/>
          <w:bCs/>
          <w:sz w:val="28"/>
          <w:szCs w:val="28"/>
        </w:rPr>
      </w:pPr>
      <w:r w:rsidRPr="00554A35">
        <w:rPr>
          <w:rFonts w:ascii="黑体" w:eastAsia="黑体" w:hAnsi="黑体" w:cs="仿宋" w:hint="eastAsia"/>
          <w:bCs/>
          <w:sz w:val="28"/>
          <w:szCs w:val="28"/>
        </w:rPr>
        <w:lastRenderedPageBreak/>
        <w:t>四、</w:t>
      </w:r>
      <w:r w:rsidR="00912DAD" w:rsidRPr="00554A35">
        <w:rPr>
          <w:rFonts w:ascii="黑体" w:eastAsia="黑体" w:hAnsi="黑体" w:cs="仿宋" w:hint="eastAsia"/>
          <w:bCs/>
          <w:sz w:val="28"/>
          <w:szCs w:val="28"/>
        </w:rPr>
        <w:t>项目实施周期与项目组人员组成约定</w:t>
      </w:r>
    </w:p>
    <w:p w14:paraId="1A648ECD" w14:textId="77777777" w:rsidR="00912DAD" w:rsidRDefault="00912DAD" w:rsidP="00554A35">
      <w:pPr>
        <w:pStyle w:val="p0"/>
        <w:spacing w:line="300" w:lineRule="auto"/>
        <w:ind w:firstLineChars="200" w:firstLine="560"/>
        <w:rPr>
          <w:rFonts w:ascii="仿宋_GB2312" w:eastAsia="仿宋_GB2312"/>
          <w:sz w:val="28"/>
          <w:szCs w:val="28"/>
        </w:rPr>
      </w:pPr>
      <w:r>
        <w:rPr>
          <w:rFonts w:ascii="仿宋_GB2312" w:eastAsia="仿宋_GB2312" w:hint="eastAsia"/>
          <w:sz w:val="28"/>
          <w:szCs w:val="28"/>
        </w:rPr>
        <w:t xml:space="preserve">本项目实施周期 </w:t>
      </w:r>
      <w:r>
        <w:rPr>
          <w:rFonts w:ascii="仿宋_GB2312" w:eastAsia="仿宋_GB2312" w:hint="eastAsia"/>
          <w:sz w:val="28"/>
          <w:szCs w:val="28"/>
          <w:u w:val="single"/>
        </w:rPr>
        <w:t xml:space="preserve"> 6 </w:t>
      </w:r>
      <w:r>
        <w:rPr>
          <w:rFonts w:ascii="仿宋_GB2312" w:eastAsia="仿宋_GB2312" w:hint="eastAsia"/>
          <w:sz w:val="28"/>
          <w:szCs w:val="28"/>
        </w:rPr>
        <w:t>个月。</w:t>
      </w:r>
    </w:p>
    <w:p w14:paraId="207295DA" w14:textId="639970B1" w:rsidR="00912DAD" w:rsidRDefault="00912DAD" w:rsidP="00554A35">
      <w:pPr>
        <w:pStyle w:val="p0"/>
        <w:spacing w:line="300" w:lineRule="auto"/>
        <w:ind w:firstLineChars="200" w:firstLine="560"/>
        <w:rPr>
          <w:rFonts w:ascii="仿宋_GB2312" w:eastAsia="仿宋_GB2312"/>
          <w:sz w:val="28"/>
          <w:szCs w:val="28"/>
        </w:rPr>
      </w:pPr>
      <w:r>
        <w:rPr>
          <w:rFonts w:ascii="仿宋_GB2312" w:eastAsia="仿宋_GB2312" w:hint="eastAsia"/>
          <w:sz w:val="28"/>
          <w:szCs w:val="28"/>
        </w:rPr>
        <w:t xml:space="preserve">根据项目需要进行驻场开发和公司总部后台开发。驻场工程技术人员不少于 </w:t>
      </w:r>
      <w:r>
        <w:rPr>
          <w:rFonts w:ascii="仿宋_GB2312" w:eastAsia="仿宋_GB2312" w:hint="eastAsia"/>
          <w:sz w:val="28"/>
          <w:szCs w:val="28"/>
          <w:u w:val="single"/>
        </w:rPr>
        <w:t xml:space="preserve">  3 </w:t>
      </w:r>
      <w:r>
        <w:rPr>
          <w:rFonts w:ascii="仿宋_GB2312" w:eastAsia="仿宋_GB2312" w:hint="eastAsia"/>
          <w:sz w:val="28"/>
          <w:szCs w:val="28"/>
        </w:rPr>
        <w:t>名，其中，项目经理</w:t>
      </w:r>
      <w:r>
        <w:rPr>
          <w:rFonts w:ascii="仿宋_GB2312" w:eastAsia="仿宋_GB2312" w:hint="eastAsia"/>
          <w:sz w:val="28"/>
          <w:szCs w:val="28"/>
          <w:u w:val="single"/>
        </w:rPr>
        <w:t xml:space="preserve"> 1 </w:t>
      </w:r>
      <w:r>
        <w:rPr>
          <w:rFonts w:ascii="仿宋_GB2312" w:eastAsia="仿宋_GB2312" w:hint="eastAsia"/>
          <w:sz w:val="28"/>
          <w:szCs w:val="28"/>
        </w:rPr>
        <w:t>人，现场开发人员</w:t>
      </w:r>
      <w:r>
        <w:rPr>
          <w:rFonts w:ascii="仿宋_GB2312" w:eastAsia="仿宋_GB2312" w:hint="eastAsia"/>
          <w:sz w:val="28"/>
          <w:szCs w:val="28"/>
          <w:u w:val="single"/>
        </w:rPr>
        <w:t xml:space="preserve"> 1 </w:t>
      </w:r>
      <w:r>
        <w:rPr>
          <w:rFonts w:ascii="仿宋_GB2312" w:eastAsia="仿宋_GB2312" w:hint="eastAsia"/>
          <w:sz w:val="28"/>
          <w:szCs w:val="28"/>
        </w:rPr>
        <w:t>人，实施人员</w:t>
      </w:r>
      <w:r>
        <w:rPr>
          <w:rFonts w:ascii="仿宋_GB2312" w:eastAsia="仿宋_GB2312" w:hint="eastAsia"/>
          <w:sz w:val="28"/>
          <w:szCs w:val="28"/>
          <w:u w:val="single"/>
        </w:rPr>
        <w:t xml:space="preserve">  1 </w:t>
      </w:r>
      <w:r>
        <w:rPr>
          <w:rFonts w:ascii="仿宋_GB2312" w:eastAsia="仿宋_GB2312" w:hint="eastAsia"/>
          <w:sz w:val="28"/>
          <w:szCs w:val="28"/>
        </w:rPr>
        <w:t>人，派驻时间从项目启动至项目验收之日。</w:t>
      </w:r>
    </w:p>
    <w:p w14:paraId="1EFDF351" w14:textId="5186469D" w:rsidR="00554A35" w:rsidRPr="00554A35" w:rsidRDefault="00554A35" w:rsidP="00554A35">
      <w:pPr>
        <w:ind w:firstLineChars="200" w:firstLine="560"/>
        <w:jc w:val="left"/>
        <w:outlineLvl w:val="0"/>
        <w:rPr>
          <w:rFonts w:ascii="黑体" w:eastAsia="黑体" w:hAnsi="黑体" w:cs="仿宋"/>
          <w:bCs/>
          <w:sz w:val="28"/>
          <w:szCs w:val="28"/>
        </w:rPr>
      </w:pPr>
      <w:r>
        <w:rPr>
          <w:rFonts w:ascii="黑体" w:eastAsia="黑体" w:hAnsi="黑体" w:cs="仿宋" w:hint="eastAsia"/>
          <w:bCs/>
          <w:sz w:val="28"/>
          <w:szCs w:val="28"/>
        </w:rPr>
        <w:t>五、</w:t>
      </w:r>
      <w:r w:rsidRPr="00554A35">
        <w:rPr>
          <w:rFonts w:ascii="黑体" w:eastAsia="黑体" w:hAnsi="黑体" w:cs="仿宋" w:hint="eastAsia"/>
          <w:bCs/>
          <w:sz w:val="28"/>
          <w:szCs w:val="28"/>
        </w:rPr>
        <w:t>售后服务要求</w:t>
      </w:r>
    </w:p>
    <w:p w14:paraId="0F6C3309" w14:textId="274FDC10" w:rsidR="00554A35" w:rsidRDefault="00554A35" w:rsidP="00554A35">
      <w:pPr>
        <w:pStyle w:val="p0"/>
        <w:ind w:firstLine="440"/>
        <w:rPr>
          <w:rFonts w:ascii="仿宋_GB2312" w:eastAsia="仿宋_GB2312"/>
          <w:sz w:val="28"/>
          <w:szCs w:val="28"/>
        </w:rPr>
      </w:pPr>
      <w:bookmarkStart w:id="3" w:name="_GoBack"/>
      <w:bookmarkEnd w:id="3"/>
      <w:r>
        <w:rPr>
          <w:rFonts w:ascii="仿宋_GB2312" w:eastAsia="仿宋_GB2312" w:hint="eastAsia"/>
          <w:sz w:val="28"/>
          <w:szCs w:val="28"/>
        </w:rPr>
        <w:t>软件系统免费维保期为五年。对于免费维护期结束后，若双方签订维保协议，每年维保费不超过软件费用的8％。</w:t>
      </w:r>
    </w:p>
    <w:p w14:paraId="6AB07358" w14:textId="77777777" w:rsidR="00554A35" w:rsidRPr="00554A35" w:rsidRDefault="00554A35" w:rsidP="00554A35">
      <w:pPr>
        <w:pStyle w:val="p0"/>
        <w:spacing w:line="300" w:lineRule="auto"/>
        <w:ind w:firstLineChars="200" w:firstLine="560"/>
        <w:rPr>
          <w:rFonts w:ascii="仿宋_GB2312" w:eastAsia="仿宋_GB2312" w:hAnsi="仿宋" w:cstheme="minorBidi" w:hint="eastAsia"/>
          <w:sz w:val="28"/>
          <w:szCs w:val="24"/>
        </w:rPr>
      </w:pPr>
    </w:p>
    <w:p w14:paraId="24A2D4FC" w14:textId="77777777" w:rsidR="005009B7" w:rsidRPr="005009B7" w:rsidRDefault="005009B7" w:rsidP="00554A35">
      <w:pPr>
        <w:spacing w:line="360" w:lineRule="auto"/>
        <w:ind w:firstLineChars="100" w:firstLine="321"/>
        <w:rPr>
          <w:rFonts w:ascii="黑体" w:eastAsia="黑体" w:hAnsi="黑体" w:cs="黑体"/>
          <w:b/>
          <w:bCs/>
          <w:sz w:val="32"/>
          <w:szCs w:val="32"/>
        </w:rPr>
      </w:pPr>
    </w:p>
    <w:sectPr w:rsidR="005009B7" w:rsidRPr="005009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44191" w14:textId="77777777" w:rsidR="00B87357" w:rsidRDefault="00B87357" w:rsidP="00850682">
      <w:r>
        <w:separator/>
      </w:r>
    </w:p>
  </w:endnote>
  <w:endnote w:type="continuationSeparator" w:id="0">
    <w:p w14:paraId="5648FFF9" w14:textId="77777777" w:rsidR="00B87357" w:rsidRDefault="00B87357" w:rsidP="0085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A2840" w14:textId="77777777" w:rsidR="00B87357" w:rsidRDefault="00B87357" w:rsidP="00850682">
      <w:r>
        <w:separator/>
      </w:r>
    </w:p>
  </w:footnote>
  <w:footnote w:type="continuationSeparator" w:id="0">
    <w:p w14:paraId="55A7EBB9" w14:textId="77777777" w:rsidR="00B87357" w:rsidRDefault="00B87357" w:rsidP="008506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EE90FFB"/>
    <w:multiLevelType w:val="singleLevel"/>
    <w:tmpl w:val="9EE90FFB"/>
    <w:lvl w:ilvl="0">
      <w:start w:val="1"/>
      <w:numFmt w:val="chineseCounting"/>
      <w:suff w:val="nothing"/>
      <w:lvlText w:val="%1、"/>
      <w:lvlJc w:val="left"/>
      <w:rPr>
        <w:rFonts w:hint="eastAsia"/>
      </w:rPr>
    </w:lvl>
  </w:abstractNum>
  <w:abstractNum w:abstractNumId="1" w15:restartNumberingAfterBreak="0">
    <w:nsid w:val="1258706C"/>
    <w:multiLevelType w:val="hybridMultilevel"/>
    <w:tmpl w:val="44F60AD2"/>
    <w:lvl w:ilvl="0" w:tplc="7D8A9338">
      <w:start w:val="1"/>
      <w:numFmt w:val="japaneseCounting"/>
      <w:lvlText w:val="（%1）"/>
      <w:lvlJc w:val="left"/>
      <w:pPr>
        <w:ind w:left="1447" w:hanging="885"/>
      </w:pPr>
      <w:rPr>
        <w:rFonts w:ascii="仿宋" w:eastAsia="仿宋" w:hAnsi="仿宋" w:cs="仿宋" w:hint="default"/>
        <w:b/>
        <w:sz w:val="28"/>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1DFF07E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79977AC2"/>
    <w:multiLevelType w:val="hybridMultilevel"/>
    <w:tmpl w:val="2C702FA4"/>
    <w:lvl w:ilvl="0" w:tplc="F60E01B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9B7"/>
    <w:rsid w:val="00037926"/>
    <w:rsid w:val="00052A55"/>
    <w:rsid w:val="00053AAD"/>
    <w:rsid w:val="00066288"/>
    <w:rsid w:val="00066CBF"/>
    <w:rsid w:val="00066CD0"/>
    <w:rsid w:val="00114B25"/>
    <w:rsid w:val="00144FD4"/>
    <w:rsid w:val="001933DD"/>
    <w:rsid w:val="001A22B0"/>
    <w:rsid w:val="001A4791"/>
    <w:rsid w:val="001E343C"/>
    <w:rsid w:val="002033E1"/>
    <w:rsid w:val="002700E0"/>
    <w:rsid w:val="00284AEC"/>
    <w:rsid w:val="002C191C"/>
    <w:rsid w:val="002F5152"/>
    <w:rsid w:val="00343118"/>
    <w:rsid w:val="003F0C43"/>
    <w:rsid w:val="00466253"/>
    <w:rsid w:val="00470D5C"/>
    <w:rsid w:val="004728F3"/>
    <w:rsid w:val="004D0DED"/>
    <w:rsid w:val="004F2351"/>
    <w:rsid w:val="005009B7"/>
    <w:rsid w:val="0051014D"/>
    <w:rsid w:val="00542D6C"/>
    <w:rsid w:val="00554A35"/>
    <w:rsid w:val="0057270F"/>
    <w:rsid w:val="00580B49"/>
    <w:rsid w:val="00592D18"/>
    <w:rsid w:val="006568B1"/>
    <w:rsid w:val="0067490A"/>
    <w:rsid w:val="006C6911"/>
    <w:rsid w:val="00707B14"/>
    <w:rsid w:val="007211F0"/>
    <w:rsid w:val="007228FC"/>
    <w:rsid w:val="007551C9"/>
    <w:rsid w:val="00756F9C"/>
    <w:rsid w:val="00773C07"/>
    <w:rsid w:val="00824611"/>
    <w:rsid w:val="00850682"/>
    <w:rsid w:val="00885596"/>
    <w:rsid w:val="008C5296"/>
    <w:rsid w:val="00905C75"/>
    <w:rsid w:val="00910A11"/>
    <w:rsid w:val="00912DAD"/>
    <w:rsid w:val="00924F2C"/>
    <w:rsid w:val="00942FCB"/>
    <w:rsid w:val="0098314C"/>
    <w:rsid w:val="00986E59"/>
    <w:rsid w:val="009A0771"/>
    <w:rsid w:val="009B6107"/>
    <w:rsid w:val="009D46D0"/>
    <w:rsid w:val="009F6DE3"/>
    <w:rsid w:val="00A61C10"/>
    <w:rsid w:val="00A64C70"/>
    <w:rsid w:val="00A947A9"/>
    <w:rsid w:val="00A96608"/>
    <w:rsid w:val="00AB265D"/>
    <w:rsid w:val="00AD1CA7"/>
    <w:rsid w:val="00AF5773"/>
    <w:rsid w:val="00B42160"/>
    <w:rsid w:val="00B844DB"/>
    <w:rsid w:val="00B87357"/>
    <w:rsid w:val="00BA5FF8"/>
    <w:rsid w:val="00BB7AF3"/>
    <w:rsid w:val="00C12584"/>
    <w:rsid w:val="00C231AF"/>
    <w:rsid w:val="00C276E6"/>
    <w:rsid w:val="00C27815"/>
    <w:rsid w:val="00CB1B1A"/>
    <w:rsid w:val="00CD2094"/>
    <w:rsid w:val="00D00391"/>
    <w:rsid w:val="00D70F0C"/>
    <w:rsid w:val="00D71331"/>
    <w:rsid w:val="00DA6296"/>
    <w:rsid w:val="00DD16A8"/>
    <w:rsid w:val="00DD274D"/>
    <w:rsid w:val="00E212ED"/>
    <w:rsid w:val="00E22F01"/>
    <w:rsid w:val="00EA020F"/>
    <w:rsid w:val="00EE63D6"/>
    <w:rsid w:val="00F1791A"/>
    <w:rsid w:val="00F50F38"/>
    <w:rsid w:val="00F96865"/>
    <w:rsid w:val="00FE4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BADD5"/>
  <w15:docId w15:val="{D1D4EB7D-7146-4AC7-AA96-AD43070C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9B7"/>
    <w:pPr>
      <w:widowControl w:val="0"/>
      <w:jc w:val="both"/>
    </w:pPr>
  </w:style>
  <w:style w:type="paragraph" w:styleId="1">
    <w:name w:val="heading 1"/>
    <w:basedOn w:val="a"/>
    <w:next w:val="a"/>
    <w:link w:val="1Char"/>
    <w:uiPriority w:val="9"/>
    <w:qFormat/>
    <w:rsid w:val="005009B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12DAD"/>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009B7"/>
    <w:rPr>
      <w:b/>
      <w:bCs/>
      <w:kern w:val="44"/>
      <w:sz w:val="44"/>
      <w:szCs w:val="44"/>
    </w:rPr>
  </w:style>
  <w:style w:type="paragraph" w:styleId="a3">
    <w:name w:val="List Paragraph"/>
    <w:basedOn w:val="a"/>
    <w:uiPriority w:val="34"/>
    <w:qFormat/>
    <w:rsid w:val="00A64C70"/>
    <w:pPr>
      <w:ind w:firstLineChars="200" w:firstLine="420"/>
    </w:pPr>
  </w:style>
  <w:style w:type="paragraph" w:styleId="a4">
    <w:name w:val="Balloon Text"/>
    <w:basedOn w:val="a"/>
    <w:link w:val="Char"/>
    <w:uiPriority w:val="99"/>
    <w:semiHidden/>
    <w:unhideWhenUsed/>
    <w:rsid w:val="00470D5C"/>
    <w:rPr>
      <w:sz w:val="18"/>
      <w:szCs w:val="18"/>
    </w:rPr>
  </w:style>
  <w:style w:type="character" w:customStyle="1" w:styleId="Char">
    <w:name w:val="批注框文本 Char"/>
    <w:basedOn w:val="a0"/>
    <w:link w:val="a4"/>
    <w:uiPriority w:val="99"/>
    <w:semiHidden/>
    <w:rsid w:val="00470D5C"/>
    <w:rPr>
      <w:sz w:val="18"/>
      <w:szCs w:val="18"/>
    </w:rPr>
  </w:style>
  <w:style w:type="paragraph" w:styleId="a5">
    <w:name w:val="header"/>
    <w:basedOn w:val="a"/>
    <w:link w:val="Char0"/>
    <w:uiPriority w:val="99"/>
    <w:unhideWhenUsed/>
    <w:rsid w:val="0085068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50682"/>
    <w:rPr>
      <w:sz w:val="18"/>
      <w:szCs w:val="18"/>
    </w:rPr>
  </w:style>
  <w:style w:type="paragraph" w:styleId="a6">
    <w:name w:val="footer"/>
    <w:basedOn w:val="a"/>
    <w:link w:val="Char1"/>
    <w:uiPriority w:val="99"/>
    <w:unhideWhenUsed/>
    <w:rsid w:val="00850682"/>
    <w:pPr>
      <w:tabs>
        <w:tab w:val="center" w:pos="4153"/>
        <w:tab w:val="right" w:pos="8306"/>
      </w:tabs>
      <w:snapToGrid w:val="0"/>
      <w:jc w:val="left"/>
    </w:pPr>
    <w:rPr>
      <w:sz w:val="18"/>
      <w:szCs w:val="18"/>
    </w:rPr>
  </w:style>
  <w:style w:type="character" w:customStyle="1" w:styleId="Char1">
    <w:name w:val="页脚 Char"/>
    <w:basedOn w:val="a0"/>
    <w:link w:val="a6"/>
    <w:uiPriority w:val="99"/>
    <w:rsid w:val="00850682"/>
    <w:rPr>
      <w:sz w:val="18"/>
      <w:szCs w:val="18"/>
    </w:rPr>
  </w:style>
  <w:style w:type="character" w:customStyle="1" w:styleId="2Char">
    <w:name w:val="标题 2 Char"/>
    <w:basedOn w:val="a0"/>
    <w:link w:val="2"/>
    <w:qFormat/>
    <w:rsid w:val="00912DAD"/>
    <w:rPr>
      <w:rFonts w:ascii="Cambria" w:eastAsia="宋体" w:hAnsi="Cambria" w:cs="Times New Roman"/>
      <w:b/>
      <w:bCs/>
      <w:sz w:val="32"/>
      <w:szCs w:val="32"/>
    </w:rPr>
  </w:style>
  <w:style w:type="paragraph" w:customStyle="1" w:styleId="p0">
    <w:name w:val="p0"/>
    <w:basedOn w:val="a"/>
    <w:qFormat/>
    <w:rsid w:val="00912DAD"/>
    <w:pPr>
      <w:widowControl/>
    </w:pPr>
    <w:rPr>
      <w:rFonts w:ascii="Calibri" w:eastAsia="宋体" w:hAnsi="Calibri" w:cs="宋体"/>
      <w:kern w:val="0"/>
      <w:szCs w:val="21"/>
    </w:rPr>
  </w:style>
  <w:style w:type="paragraph" w:customStyle="1" w:styleId="p15">
    <w:name w:val="p15"/>
    <w:basedOn w:val="a"/>
    <w:qFormat/>
    <w:rsid w:val="00912DAD"/>
    <w:pPr>
      <w:widowControl/>
      <w:spacing w:after="120" w:line="275" w:lineRule="atLeast"/>
    </w:pPr>
    <w:rPr>
      <w:rFonts w:ascii="Times New Roman" w:eastAsia="宋体" w:hAnsi="Times New Roman" w:cs="Times New Roman"/>
      <w:kern w:val="0"/>
      <w:szCs w:val="21"/>
    </w:rPr>
  </w:style>
  <w:style w:type="paragraph" w:customStyle="1" w:styleId="p18">
    <w:name w:val="p18"/>
    <w:basedOn w:val="a"/>
    <w:qFormat/>
    <w:rsid w:val="00912DAD"/>
    <w:pPr>
      <w:widowControl/>
    </w:pPr>
    <w:rPr>
      <w:rFonts w:ascii="Calibri" w:eastAsia="宋体" w:hAnsi="Calibri" w:cs="宋体"/>
      <w:kern w:val="0"/>
      <w:szCs w:val="21"/>
    </w:rPr>
  </w:style>
  <w:style w:type="paragraph" w:styleId="a7">
    <w:name w:val="Revision"/>
    <w:hidden/>
    <w:uiPriority w:val="99"/>
    <w:semiHidden/>
    <w:rsid w:val="00707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C6C14-8D65-4AE9-82BF-873AECF56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2164</Words>
  <Characters>2165</Characters>
  <Application>Microsoft Office Word</Application>
  <DocSecurity>0</DocSecurity>
  <Lines>77</Lines>
  <Paragraphs>50</Paragraphs>
  <ScaleCrop>false</ScaleCrop>
  <Company/>
  <LinksUpToDate>false</LinksUpToDate>
  <CharactersWithSpaces>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keyanzhuli_2019</cp:lastModifiedBy>
  <cp:revision>4</cp:revision>
  <dcterms:created xsi:type="dcterms:W3CDTF">2023-12-27T00:20:00Z</dcterms:created>
  <dcterms:modified xsi:type="dcterms:W3CDTF">2023-12-27T02:12:00Z</dcterms:modified>
</cp:coreProperties>
</file>